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5C88" w14:textId="56D2B858" w:rsidR="00FB2B73" w:rsidRDefault="00C1324B" w:rsidP="00444E27">
      <w:bookmarkStart w:id="0" w:name="_Hlk155355765"/>
      <w:bookmarkEnd w:id="0"/>
      <w:r>
        <w:rPr>
          <w:rFonts w:ascii="Comic Sans MS" w:hAnsi="Comic Sans MS"/>
          <w:i/>
          <w:noProof/>
          <w:sz w:val="28"/>
          <w:szCs w:val="28"/>
          <w:lang w:eastAsia="sl-SI"/>
        </w:rPr>
        <w:drawing>
          <wp:inline distT="0" distB="0" distL="0" distR="0" wp14:anchorId="595CEE7C" wp14:editId="5D35EA34">
            <wp:extent cx="2390775" cy="777296"/>
            <wp:effectExtent l="0" t="0" r="0" b="3810"/>
            <wp:docPr id="1" name="Picture 1" descr="LOGO TAVŽENTROŽA zadnj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TAVŽENTROŽA zadnja verz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86" cy="7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48"/>
          <w:szCs w:val="48"/>
        </w:rPr>
        <w:t xml:space="preserve">     </w:t>
      </w:r>
      <w:r w:rsidR="00AD7630">
        <w:rPr>
          <w:noProof/>
        </w:rPr>
        <w:drawing>
          <wp:inline distT="0" distB="0" distL="0" distR="0" wp14:anchorId="5CB61B6D" wp14:editId="5147173D">
            <wp:extent cx="977900" cy="89938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455" t="22420" r="51902" b="53639"/>
                    <a:stretch/>
                  </pic:blipFill>
                  <pic:spPr bwMode="auto">
                    <a:xfrm>
                      <a:off x="0" y="0"/>
                      <a:ext cx="982644" cy="90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48"/>
          <w:szCs w:val="48"/>
        </w:rPr>
        <w:t xml:space="preserve"> </w:t>
      </w:r>
      <w:r w:rsidR="00AD7630">
        <w:rPr>
          <w:rFonts w:ascii="Arial Narrow" w:hAnsi="Arial Narrow"/>
          <w:sz w:val="48"/>
          <w:szCs w:val="48"/>
        </w:rPr>
        <w:t xml:space="preserve"> </w:t>
      </w:r>
      <w:r>
        <w:rPr>
          <w:rFonts w:ascii="Arial Narrow" w:hAnsi="Arial Narrow"/>
          <w:sz w:val="48"/>
          <w:szCs w:val="48"/>
        </w:rPr>
        <w:t xml:space="preserve">         </w:t>
      </w:r>
      <w:r>
        <w:rPr>
          <w:rFonts w:ascii="Lucida Sans Unicode" w:hAnsi="Lucida Sans Unicode" w:cs="Lucida Sans Unicode"/>
          <w:noProof/>
          <w:color w:val="005A8C"/>
          <w:sz w:val="18"/>
          <w:szCs w:val="18"/>
          <w:lang w:eastAsia="sl-SI"/>
        </w:rPr>
        <w:drawing>
          <wp:inline distT="0" distB="0" distL="0" distR="0" wp14:anchorId="7866C0F4" wp14:editId="5A11DF27">
            <wp:extent cx="1304925" cy="843702"/>
            <wp:effectExtent l="0" t="0" r="0" b="0"/>
            <wp:docPr id="3" name="Picture 3" descr="Domov">
              <a:hlinkClick xmlns:a="http://schemas.openxmlformats.org/drawingml/2006/main" r:id="rId10" tooltip="&quot;Dom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">
                      <a:hlinkClick r:id="rId10" tooltip="&quot;Dom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10" cy="8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3ED1C57D" w14:textId="77777777" w:rsidR="001F2A54" w:rsidRDefault="001F2A54" w:rsidP="001F2A54">
      <w:pPr>
        <w:pStyle w:val="Naslov"/>
        <w:jc w:val="center"/>
        <w:rPr>
          <w:sz w:val="40"/>
          <w:szCs w:val="40"/>
        </w:rPr>
      </w:pPr>
      <w:r w:rsidRPr="001F2A54">
        <w:rPr>
          <w:sz w:val="40"/>
          <w:szCs w:val="40"/>
        </w:rPr>
        <w:t>RAZPIS ZA 10. DRUŠTVENO OCENJEVANJE KRUHA</w:t>
      </w:r>
    </w:p>
    <w:p w14:paraId="5F69A4FA" w14:textId="77777777" w:rsidR="001F2A54" w:rsidRPr="001F2A54" w:rsidRDefault="001F2A54" w:rsidP="001F2A54">
      <w:pPr>
        <w:rPr>
          <w:sz w:val="16"/>
          <w:szCs w:val="16"/>
        </w:rPr>
      </w:pPr>
    </w:p>
    <w:p w14:paraId="5F41399D" w14:textId="77777777" w:rsidR="00444E27" w:rsidRPr="006E4D96" w:rsidRDefault="00444E27" w:rsidP="008430DA">
      <w:pPr>
        <w:spacing w:line="240" w:lineRule="auto"/>
        <w:rPr>
          <w:rFonts w:cstheme="minorHAnsi"/>
          <w:b/>
          <w:sz w:val="24"/>
          <w:szCs w:val="24"/>
        </w:rPr>
      </w:pPr>
      <w:r w:rsidRPr="006E4D96">
        <w:rPr>
          <w:rFonts w:cstheme="minorHAnsi"/>
          <w:b/>
          <w:sz w:val="24"/>
          <w:szCs w:val="24"/>
        </w:rPr>
        <w:t>1. VRSTE KRUHA:</w:t>
      </w:r>
    </w:p>
    <w:p w14:paraId="22EAFCBB" w14:textId="77777777" w:rsidR="00C72CF1" w:rsidRPr="00C72CF1" w:rsidRDefault="002F2DF3" w:rsidP="00C72CF1">
      <w:pPr>
        <w:pStyle w:val="Odstavekseznama"/>
        <w:numPr>
          <w:ilvl w:val="0"/>
          <w:numId w:val="2"/>
        </w:numPr>
        <w:spacing w:before="240" w:after="0"/>
        <w:ind w:left="0" w:hanging="284"/>
        <w:rPr>
          <w:rFonts w:cstheme="minorHAnsi"/>
        </w:rPr>
      </w:pPr>
      <w:r w:rsidRPr="00C72CF1">
        <w:rPr>
          <w:rFonts w:cstheme="minorHAnsi"/>
          <w:b/>
        </w:rPr>
        <w:t>Pšenični kruh (A)</w:t>
      </w:r>
      <w:r w:rsidR="00C72CF1">
        <w:rPr>
          <w:rFonts w:cstheme="minorHAnsi"/>
          <w:b/>
        </w:rPr>
        <w:t xml:space="preserve"> </w:t>
      </w:r>
    </w:p>
    <w:p w14:paraId="5A1A7411" w14:textId="6DAD0D7A" w:rsidR="002F2DF3" w:rsidRPr="00C72CF1" w:rsidRDefault="002F2DF3" w:rsidP="00C72CF1">
      <w:pPr>
        <w:pStyle w:val="Odstavekseznama"/>
        <w:spacing w:before="240" w:after="0"/>
        <w:ind w:left="0"/>
        <w:rPr>
          <w:rFonts w:cstheme="minorHAnsi"/>
        </w:rPr>
      </w:pPr>
      <w:r w:rsidRPr="00C72CF1">
        <w:rPr>
          <w:rFonts w:cstheme="minorHAnsi"/>
          <w:u w:val="single"/>
        </w:rPr>
        <w:t>Pšenični beli kruh</w:t>
      </w:r>
      <w:r w:rsidRPr="00C72CF1">
        <w:rPr>
          <w:rFonts w:cstheme="minorHAnsi"/>
        </w:rPr>
        <w:t xml:space="preserve"> (moka TIP 400, 500), </w:t>
      </w:r>
      <w:r w:rsidRPr="00C72CF1">
        <w:rPr>
          <w:rFonts w:cstheme="minorHAnsi"/>
          <w:u w:val="single"/>
        </w:rPr>
        <w:t>pšenični polbeli kruh</w:t>
      </w:r>
      <w:r w:rsidRPr="00C72CF1">
        <w:rPr>
          <w:rFonts w:cstheme="minorHAnsi"/>
        </w:rPr>
        <w:t xml:space="preserve"> (moka TIP 850), </w:t>
      </w:r>
      <w:r w:rsidRPr="00C72CF1">
        <w:rPr>
          <w:rFonts w:cstheme="minorHAnsi"/>
          <w:u w:val="single"/>
        </w:rPr>
        <w:t>pšenični črni kruh</w:t>
      </w:r>
      <w:r w:rsidRPr="00C72CF1">
        <w:rPr>
          <w:rFonts w:cstheme="minorHAnsi"/>
        </w:rPr>
        <w:t xml:space="preserve"> (moka TIP 1100), </w:t>
      </w:r>
      <w:r w:rsidRPr="00C72CF1">
        <w:rPr>
          <w:rFonts w:cstheme="minorHAnsi"/>
          <w:u w:val="single"/>
        </w:rPr>
        <w:t>pšenični polnozrnati kruh</w:t>
      </w:r>
      <w:r w:rsidRPr="00C72CF1">
        <w:rPr>
          <w:rFonts w:cstheme="minorHAnsi"/>
        </w:rPr>
        <w:t>, (najmanj 80% pšenične polnozrnate moke ali pšeničnega drobljenca).</w:t>
      </w:r>
    </w:p>
    <w:p w14:paraId="43E38F2F" w14:textId="77777777" w:rsidR="002F2DF3" w:rsidRPr="006E4D96" w:rsidRDefault="002F2DF3" w:rsidP="00C72CF1">
      <w:pPr>
        <w:pStyle w:val="Odstavekseznama"/>
        <w:numPr>
          <w:ilvl w:val="0"/>
          <w:numId w:val="1"/>
        </w:numPr>
        <w:spacing w:after="0"/>
        <w:ind w:left="0" w:hanging="284"/>
        <w:rPr>
          <w:rFonts w:cstheme="minorHAnsi"/>
          <w:b/>
        </w:rPr>
      </w:pPr>
      <w:r w:rsidRPr="006E4D96">
        <w:rPr>
          <w:rFonts w:cstheme="minorHAnsi"/>
          <w:b/>
        </w:rPr>
        <w:t>Rženi kruh (B)</w:t>
      </w:r>
    </w:p>
    <w:p w14:paraId="0BF8E434" w14:textId="77777777" w:rsidR="002F2DF3" w:rsidRPr="006E4D96" w:rsidRDefault="002F2DF3" w:rsidP="00C72CF1">
      <w:pPr>
        <w:spacing w:after="0"/>
        <w:jc w:val="both"/>
        <w:rPr>
          <w:rFonts w:cstheme="minorHAnsi"/>
        </w:rPr>
      </w:pPr>
      <w:r w:rsidRPr="006E4D96">
        <w:rPr>
          <w:rFonts w:cstheme="minorHAnsi"/>
        </w:rPr>
        <w:t>Se izdeluje iz različnih tipov ržene moke</w:t>
      </w:r>
      <w:r w:rsidR="00FF15D4">
        <w:rPr>
          <w:rFonts w:cstheme="minorHAnsi"/>
        </w:rPr>
        <w:t xml:space="preserve"> </w:t>
      </w:r>
      <w:r w:rsidR="00FF15D4" w:rsidRPr="00FF15D4">
        <w:rPr>
          <w:rFonts w:cstheme="minorHAnsi"/>
        </w:rPr>
        <w:t>(najmanj 80% ržene moke)</w:t>
      </w:r>
      <w:r w:rsidRPr="00FF15D4">
        <w:rPr>
          <w:rFonts w:cstheme="minorHAnsi"/>
        </w:rPr>
        <w:t>.</w:t>
      </w:r>
      <w:r w:rsidRPr="006E4D96">
        <w:rPr>
          <w:rFonts w:cstheme="minorHAnsi"/>
        </w:rPr>
        <w:t xml:space="preserve"> Razvršča in poimenuje se kot: </w:t>
      </w:r>
      <w:r w:rsidRPr="006E4D96">
        <w:rPr>
          <w:rFonts w:cstheme="minorHAnsi"/>
          <w:u w:val="single"/>
        </w:rPr>
        <w:t>rženi kruh</w:t>
      </w:r>
      <w:r w:rsidR="00FF15D4">
        <w:rPr>
          <w:rFonts w:cstheme="minorHAnsi"/>
        </w:rPr>
        <w:t xml:space="preserve">, ki se </w:t>
      </w:r>
      <w:r w:rsidRPr="006E4D96">
        <w:rPr>
          <w:rFonts w:cstheme="minorHAnsi"/>
        </w:rPr>
        <w:t xml:space="preserve">izdeluje iz ržene moke, </w:t>
      </w:r>
      <w:r w:rsidRPr="006E4D96">
        <w:rPr>
          <w:rFonts w:cstheme="minorHAnsi"/>
          <w:u w:val="single"/>
        </w:rPr>
        <w:t>rženi polnozrnati kruh</w:t>
      </w:r>
      <w:r w:rsidRPr="006E4D96">
        <w:rPr>
          <w:rFonts w:cstheme="minorHAnsi"/>
        </w:rPr>
        <w:t>, ki se izdeluje iz rženega drobljenca oz.</w:t>
      </w:r>
      <w:r w:rsidR="00FF15D4">
        <w:rPr>
          <w:rFonts w:cstheme="minorHAnsi"/>
        </w:rPr>
        <w:t xml:space="preserve"> </w:t>
      </w:r>
      <w:r w:rsidRPr="006E4D96">
        <w:rPr>
          <w:rFonts w:cstheme="minorHAnsi"/>
        </w:rPr>
        <w:t xml:space="preserve">ržene polnozrnate moke. Pri izdelavi rženega kruha se lahko uporabi do največ 20 % </w:t>
      </w:r>
    </w:p>
    <w:p w14:paraId="66576878" w14:textId="77777777" w:rsidR="002F2DF3" w:rsidRPr="006E4D96" w:rsidRDefault="002F2DF3" w:rsidP="00C72CF1">
      <w:pPr>
        <w:spacing w:after="0"/>
        <w:jc w:val="both"/>
        <w:rPr>
          <w:rFonts w:cstheme="minorHAnsi"/>
        </w:rPr>
      </w:pPr>
      <w:r w:rsidRPr="006E4D96">
        <w:rPr>
          <w:rFonts w:cstheme="minorHAnsi"/>
        </w:rPr>
        <w:t xml:space="preserve">pšenične moke računano na skupno količino moke. </w:t>
      </w:r>
    </w:p>
    <w:p w14:paraId="0579A46E" w14:textId="77777777" w:rsidR="002F2DF3" w:rsidRPr="006E4D96" w:rsidRDefault="002F2DF3" w:rsidP="00C72CF1">
      <w:pPr>
        <w:pStyle w:val="Odstavekseznama"/>
        <w:numPr>
          <w:ilvl w:val="0"/>
          <w:numId w:val="3"/>
        </w:numPr>
        <w:spacing w:after="0"/>
        <w:ind w:left="0" w:hanging="284"/>
        <w:rPr>
          <w:rFonts w:cstheme="minorHAnsi"/>
          <w:b/>
        </w:rPr>
      </w:pPr>
      <w:r w:rsidRPr="006E4D96">
        <w:rPr>
          <w:rFonts w:cstheme="minorHAnsi"/>
          <w:b/>
        </w:rPr>
        <w:t>Kruh iz drugih krušnih žit (C)</w:t>
      </w:r>
    </w:p>
    <w:p w14:paraId="26A5B341" w14:textId="77777777" w:rsidR="00FF15D4" w:rsidRPr="00FF15D4" w:rsidRDefault="00FF15D4" w:rsidP="00C72CF1">
      <w:pPr>
        <w:spacing w:after="0"/>
        <w:rPr>
          <w:rFonts w:cstheme="minorHAnsi"/>
          <w:b/>
        </w:rPr>
      </w:pPr>
      <w:r w:rsidRPr="00FF15D4">
        <w:rPr>
          <w:rFonts w:cstheme="minorHAnsi"/>
        </w:rPr>
        <w:t xml:space="preserve">Se izdeluje iz vrst krušne moke, ki niso navedene pod A in B in se imenujejo glede na      vrsto krušne moke. Npr. </w:t>
      </w:r>
      <w:r w:rsidRPr="00FF15D4">
        <w:rPr>
          <w:rFonts w:cstheme="minorHAnsi"/>
          <w:u w:val="single"/>
        </w:rPr>
        <w:t>pirin kruh</w:t>
      </w:r>
      <w:r w:rsidRPr="00FF15D4">
        <w:rPr>
          <w:rFonts w:cstheme="minorHAnsi"/>
        </w:rPr>
        <w:t xml:space="preserve">, </w:t>
      </w:r>
      <w:r w:rsidRPr="00FF15D4">
        <w:rPr>
          <w:rFonts w:cstheme="minorHAnsi"/>
          <w:u w:val="single"/>
        </w:rPr>
        <w:t>soržični kruh</w:t>
      </w:r>
      <w:r w:rsidRPr="00FF15D4">
        <w:rPr>
          <w:rFonts w:cstheme="minorHAnsi"/>
        </w:rPr>
        <w:t xml:space="preserve">, </w:t>
      </w:r>
      <w:r w:rsidRPr="00FF15D4">
        <w:rPr>
          <w:rFonts w:cstheme="minorHAnsi"/>
          <w:u w:val="single"/>
        </w:rPr>
        <w:t>ajdov kruh</w:t>
      </w:r>
      <w:r w:rsidRPr="00FF15D4">
        <w:rPr>
          <w:rFonts w:cstheme="minorHAnsi"/>
        </w:rPr>
        <w:t xml:space="preserve">, </w:t>
      </w:r>
      <w:r w:rsidRPr="00FF15D4">
        <w:rPr>
          <w:rFonts w:cstheme="minorHAnsi"/>
          <w:u w:val="single"/>
        </w:rPr>
        <w:t>ječmenov kruh</w:t>
      </w:r>
      <w:r w:rsidRPr="00FF15D4">
        <w:rPr>
          <w:rFonts w:cstheme="minorHAnsi"/>
        </w:rPr>
        <w:t>, kjer se uporabi najmanj 80% te moke,  le do 20% je dovoljeno dodati pšenične moke (računano na skupno količin moke).</w:t>
      </w:r>
    </w:p>
    <w:p w14:paraId="3DDA8D4B" w14:textId="77777777" w:rsidR="002F2DF3" w:rsidRPr="006E4D96" w:rsidRDefault="002F2DF3" w:rsidP="00C72CF1">
      <w:pPr>
        <w:pStyle w:val="Odstavekseznama"/>
        <w:numPr>
          <w:ilvl w:val="0"/>
          <w:numId w:val="3"/>
        </w:numPr>
        <w:spacing w:after="0"/>
        <w:ind w:left="0" w:hanging="284"/>
        <w:rPr>
          <w:rFonts w:cstheme="minorHAnsi"/>
          <w:b/>
        </w:rPr>
      </w:pPr>
      <w:r w:rsidRPr="006E4D96">
        <w:rPr>
          <w:rFonts w:cstheme="minorHAnsi"/>
          <w:b/>
        </w:rPr>
        <w:t>Mešani kruh (D)</w:t>
      </w:r>
    </w:p>
    <w:p w14:paraId="046B576F" w14:textId="77777777" w:rsidR="00AD04FE" w:rsidRPr="00AD04FE" w:rsidRDefault="00AD04FE" w:rsidP="00C72CF1">
      <w:pPr>
        <w:spacing w:after="0"/>
        <w:rPr>
          <w:rFonts w:cstheme="minorHAnsi"/>
          <w:b/>
        </w:rPr>
      </w:pPr>
      <w:r w:rsidRPr="00AD04FE">
        <w:rPr>
          <w:rFonts w:cstheme="minorHAnsi"/>
        </w:rPr>
        <w:t>Je iz mešanice pšenične, ržene, ječmenove, ovsene, ajdove, koruzne, prosene, sojine ali        polnozrnate moke, drobljenca ali kosmičev. Poimenuje se po vrsti moke (</w:t>
      </w:r>
      <w:r w:rsidRPr="00AD04FE">
        <w:rPr>
          <w:rFonts w:cstheme="minorHAnsi"/>
          <w:u w:val="single"/>
        </w:rPr>
        <w:t>pšenični mešani kruh</w:t>
      </w:r>
      <w:r w:rsidRPr="00AD04FE">
        <w:rPr>
          <w:rFonts w:cstheme="minorHAnsi"/>
        </w:rPr>
        <w:t xml:space="preserve"> z najmanj 51% pšenične moke, </w:t>
      </w:r>
      <w:r w:rsidRPr="00AD04FE">
        <w:rPr>
          <w:rFonts w:cstheme="minorHAnsi"/>
          <w:u w:val="single"/>
        </w:rPr>
        <w:t>rženi mešani kruh</w:t>
      </w:r>
      <w:r w:rsidRPr="00AD04FE">
        <w:rPr>
          <w:rFonts w:cstheme="minorHAnsi"/>
        </w:rPr>
        <w:t xml:space="preserve"> z najmanj 51% ržene  moke, </w:t>
      </w:r>
      <w:r w:rsidRPr="00AD04FE">
        <w:rPr>
          <w:rFonts w:cstheme="minorHAnsi"/>
          <w:u w:val="single"/>
        </w:rPr>
        <w:t xml:space="preserve">koruzni mešani kruh </w:t>
      </w:r>
      <w:r w:rsidRPr="00AD04FE">
        <w:rPr>
          <w:rFonts w:cstheme="minorHAnsi"/>
        </w:rPr>
        <w:t xml:space="preserve">z najmanj 30% koruzne moke, </w:t>
      </w:r>
      <w:r w:rsidRPr="00AD04FE">
        <w:rPr>
          <w:rFonts w:cstheme="minorHAnsi"/>
          <w:u w:val="single"/>
        </w:rPr>
        <w:t>ajdov mešani kruh</w:t>
      </w:r>
      <w:r w:rsidRPr="00AD04FE">
        <w:rPr>
          <w:rFonts w:cstheme="minorHAnsi"/>
        </w:rPr>
        <w:t xml:space="preserve"> z najmanj  30% ajdove moke, </w:t>
      </w:r>
      <w:r w:rsidRPr="00AD04FE">
        <w:rPr>
          <w:rFonts w:cstheme="minorHAnsi"/>
          <w:u w:val="single"/>
        </w:rPr>
        <w:t>ovseni mešani kruh</w:t>
      </w:r>
      <w:r w:rsidRPr="00AD04FE">
        <w:rPr>
          <w:rFonts w:cstheme="minorHAnsi"/>
        </w:rPr>
        <w:t xml:space="preserve"> z najmanj 20% ovsene moke, </w:t>
      </w:r>
      <w:r w:rsidRPr="00AD04FE">
        <w:rPr>
          <w:rFonts w:cstheme="minorHAnsi"/>
          <w:u w:val="single"/>
        </w:rPr>
        <w:t>ječmenov mešani kruh</w:t>
      </w:r>
      <w:r w:rsidRPr="00AD04FE">
        <w:rPr>
          <w:rFonts w:cstheme="minorHAnsi"/>
        </w:rPr>
        <w:t xml:space="preserve"> z najmanj 20 % ječmenove moke, </w:t>
      </w:r>
      <w:r w:rsidRPr="00AD04FE">
        <w:rPr>
          <w:rFonts w:cstheme="minorHAnsi"/>
          <w:u w:val="single"/>
        </w:rPr>
        <w:t>proseni mešani kruh</w:t>
      </w:r>
      <w:r w:rsidRPr="00AD04FE">
        <w:rPr>
          <w:rFonts w:cstheme="minorHAnsi"/>
        </w:rPr>
        <w:t xml:space="preserve"> z najmanj 20% prosene moke, </w:t>
      </w:r>
      <w:r w:rsidRPr="00AD04FE">
        <w:rPr>
          <w:rFonts w:cstheme="minorHAnsi"/>
          <w:u w:val="single"/>
        </w:rPr>
        <w:t>polnozrnati mešani kruh</w:t>
      </w:r>
      <w:r w:rsidRPr="00AD04FE">
        <w:rPr>
          <w:rFonts w:cstheme="minorHAnsi"/>
        </w:rPr>
        <w:t xml:space="preserve"> z najmanj 30% različnih vrst polnozrnate moke in </w:t>
      </w:r>
      <w:r w:rsidRPr="00AD04FE">
        <w:rPr>
          <w:rFonts w:cstheme="minorHAnsi"/>
          <w:u w:val="single"/>
        </w:rPr>
        <w:t xml:space="preserve">pirin mešani kruh </w:t>
      </w:r>
      <w:r w:rsidRPr="00AD04FE">
        <w:rPr>
          <w:rFonts w:cstheme="minorHAnsi"/>
        </w:rPr>
        <w:t>z najmanj 30% pirine moke ali pirinih kosmičev). Odstotki se računajo od       skupne količine moke.</w:t>
      </w:r>
    </w:p>
    <w:p w14:paraId="6D95356E" w14:textId="77777777" w:rsidR="002F2DF3" w:rsidRPr="006E4D96" w:rsidRDefault="002F2DF3" w:rsidP="00C72CF1">
      <w:pPr>
        <w:pStyle w:val="Odstavekseznama"/>
        <w:numPr>
          <w:ilvl w:val="0"/>
          <w:numId w:val="3"/>
        </w:numPr>
        <w:spacing w:after="0"/>
        <w:ind w:left="0" w:hanging="284"/>
        <w:rPr>
          <w:rFonts w:cstheme="minorHAnsi"/>
          <w:b/>
        </w:rPr>
      </w:pPr>
      <w:r w:rsidRPr="006E4D96">
        <w:rPr>
          <w:rFonts w:cstheme="minorHAnsi"/>
          <w:b/>
        </w:rPr>
        <w:t>Kruh posebnih vrst (E)</w:t>
      </w:r>
    </w:p>
    <w:p w14:paraId="102FAFE7" w14:textId="77777777" w:rsidR="00AD04FE" w:rsidRPr="00AD04FE" w:rsidRDefault="00AD04FE" w:rsidP="00C72CF1">
      <w:pPr>
        <w:spacing w:after="0"/>
        <w:rPr>
          <w:rFonts w:cstheme="minorHAnsi"/>
        </w:rPr>
      </w:pPr>
      <w:r w:rsidRPr="00AD04FE">
        <w:rPr>
          <w:rFonts w:cstheme="minorHAnsi"/>
        </w:rPr>
        <w:t xml:space="preserve">Je kruh s posebnimi lastnostmi, ki so mu dodane posebne surovine: </w:t>
      </w:r>
      <w:r w:rsidRPr="00AD04FE">
        <w:rPr>
          <w:rFonts w:cstheme="minorHAnsi"/>
          <w:u w:val="single"/>
        </w:rPr>
        <w:t>mlečni kruh</w:t>
      </w:r>
      <w:r w:rsidRPr="00AD04FE">
        <w:rPr>
          <w:rFonts w:cstheme="minorHAnsi"/>
        </w:rPr>
        <w:t xml:space="preserve"> (50% vode nadomestimo z mlekom), </w:t>
      </w:r>
      <w:r w:rsidRPr="00AD04FE">
        <w:rPr>
          <w:rFonts w:cstheme="minorHAnsi"/>
          <w:u w:val="single"/>
        </w:rPr>
        <w:t>maščobni kruh</w:t>
      </w:r>
      <w:r w:rsidRPr="00AD04FE">
        <w:rPr>
          <w:rFonts w:cstheme="minorHAnsi"/>
        </w:rPr>
        <w:t xml:space="preserve"> (vsebuje najmanj 5% maščob, poimenuje se glede na vrsto maščobe npr. Masleni kruh, kruh z oljčnim oljem ipd.), </w:t>
      </w:r>
      <w:r w:rsidRPr="00AD04FE">
        <w:rPr>
          <w:rFonts w:cstheme="minorHAnsi"/>
          <w:u w:val="single"/>
        </w:rPr>
        <w:t xml:space="preserve">kruh s semeni </w:t>
      </w:r>
      <w:r w:rsidRPr="00AD04FE">
        <w:rPr>
          <w:rFonts w:cstheme="minorHAnsi"/>
        </w:rPr>
        <w:t xml:space="preserve">(2% semen), </w:t>
      </w:r>
      <w:r w:rsidRPr="00AD04FE">
        <w:rPr>
          <w:rFonts w:cstheme="minorHAnsi"/>
          <w:u w:val="single"/>
        </w:rPr>
        <w:t>kruh z zelenjavo</w:t>
      </w:r>
      <w:r w:rsidRPr="00AD04FE">
        <w:rPr>
          <w:rFonts w:cstheme="minorHAnsi"/>
        </w:rPr>
        <w:t xml:space="preserve"> (2% suhe zelenjave), </w:t>
      </w:r>
      <w:r w:rsidRPr="00AD04FE">
        <w:rPr>
          <w:rFonts w:cstheme="minorHAnsi"/>
          <w:u w:val="single"/>
        </w:rPr>
        <w:t>kruh z zelišči oziroma z začimbami</w:t>
      </w:r>
      <w:r w:rsidRPr="00AD04FE">
        <w:rPr>
          <w:rFonts w:cstheme="minorHAnsi"/>
        </w:rPr>
        <w:t xml:space="preserve">, (ki vsebuje toliko začimb, da daje kruhu značilen okus), </w:t>
      </w:r>
      <w:r w:rsidRPr="00AD04FE">
        <w:rPr>
          <w:rFonts w:cstheme="minorHAnsi"/>
          <w:u w:val="single"/>
        </w:rPr>
        <w:t>kruh z zrni</w:t>
      </w:r>
      <w:r w:rsidRPr="00AD04FE">
        <w:rPr>
          <w:rFonts w:cstheme="minorHAnsi"/>
        </w:rPr>
        <w:t xml:space="preserve"> (najmanj 10% zrn žit ali soje), </w:t>
      </w:r>
      <w:r w:rsidRPr="00AD04FE">
        <w:rPr>
          <w:rFonts w:cstheme="minorHAnsi"/>
          <w:u w:val="single"/>
        </w:rPr>
        <w:t>krompirjev kruh</w:t>
      </w:r>
      <w:r w:rsidRPr="00AD04FE">
        <w:rPr>
          <w:rFonts w:cstheme="minorHAnsi"/>
        </w:rPr>
        <w:t xml:space="preserve"> (najmanj 20% krompirja) </w:t>
      </w:r>
      <w:r w:rsidRPr="00AD04FE">
        <w:rPr>
          <w:rFonts w:cstheme="minorHAnsi"/>
          <w:u w:val="single"/>
        </w:rPr>
        <w:t>sadni kruh z manj kot 50% sadja</w:t>
      </w:r>
      <w:r w:rsidRPr="00AD04FE">
        <w:rPr>
          <w:rFonts w:cstheme="minorHAnsi"/>
        </w:rPr>
        <w:t xml:space="preserve"> (najmanj 10% sadja) in </w:t>
      </w:r>
      <w:r w:rsidRPr="00AD04FE">
        <w:rPr>
          <w:rFonts w:cstheme="minorHAnsi"/>
          <w:u w:val="single"/>
        </w:rPr>
        <w:t>sadni kruh z več kot 50% sadja</w:t>
      </w:r>
      <w:r w:rsidRPr="00AD04FE">
        <w:rPr>
          <w:rFonts w:cstheme="minorHAnsi"/>
        </w:rPr>
        <w:t>. Odstotki se računajo od skupne količine moke.</w:t>
      </w:r>
    </w:p>
    <w:p w14:paraId="107BFCF9" w14:textId="77777777" w:rsidR="00AD04FE" w:rsidRPr="009E632A" w:rsidRDefault="00AD04FE" w:rsidP="00C72CF1">
      <w:pPr>
        <w:pStyle w:val="Odstavekseznama"/>
        <w:numPr>
          <w:ilvl w:val="0"/>
          <w:numId w:val="3"/>
        </w:numPr>
        <w:spacing w:after="0"/>
        <w:ind w:left="0" w:hanging="284"/>
        <w:rPr>
          <w:rFonts w:cstheme="minorHAnsi"/>
          <w:b/>
        </w:rPr>
      </w:pPr>
      <w:r w:rsidRPr="009E632A">
        <w:rPr>
          <w:rFonts w:cstheme="minorHAnsi"/>
          <w:b/>
        </w:rPr>
        <w:t>Praznični kruh (F)</w:t>
      </w:r>
    </w:p>
    <w:p w14:paraId="7FA49DF1" w14:textId="77777777" w:rsidR="002F2DF3" w:rsidRPr="006E4D96" w:rsidRDefault="00AD04FE" w:rsidP="00C72CF1">
      <w:pPr>
        <w:spacing w:after="0"/>
        <w:rPr>
          <w:rFonts w:cstheme="minorHAnsi"/>
        </w:rPr>
      </w:pPr>
      <w:r w:rsidRPr="00AD04FE">
        <w:rPr>
          <w:rFonts w:cstheme="minorHAnsi"/>
        </w:rPr>
        <w:t>Kruh, ki se pripravlja ob praznikih (Božič, Velika noč ....), ob posebnih šegah in navadah. Izdelan je iz pšenične moke T400. Vsebuje dodatke kot so: mleko, maščobo, jajca, smetano, arome (vanilija, limonina lupinica, rum). Kruhi so okrašeni (npr. Na njih okraski iz slanega testa) in lahko premazani z jajcem (kot velikonočni, božični, sadni, poročni ...)</w:t>
      </w:r>
    </w:p>
    <w:p w14:paraId="694C1D4F" w14:textId="77777777" w:rsidR="002F2DF3" w:rsidRPr="006E4D96" w:rsidRDefault="002F2DF3" w:rsidP="00C72CF1">
      <w:pPr>
        <w:pStyle w:val="Odstavekseznama"/>
        <w:numPr>
          <w:ilvl w:val="0"/>
          <w:numId w:val="3"/>
        </w:numPr>
        <w:spacing w:after="0"/>
        <w:ind w:left="0" w:hanging="284"/>
        <w:rPr>
          <w:rFonts w:cstheme="minorHAnsi"/>
          <w:b/>
        </w:rPr>
      </w:pPr>
      <w:r w:rsidRPr="006E4D96">
        <w:rPr>
          <w:rFonts w:cstheme="minorHAnsi"/>
          <w:b/>
        </w:rPr>
        <w:t>Kruh vzhajan z drugimi vzhajalnimi sredstvi (G )</w:t>
      </w:r>
    </w:p>
    <w:p w14:paraId="1F1F47C6" w14:textId="77777777" w:rsidR="001F2A54" w:rsidRDefault="002F2DF3" w:rsidP="00C72CF1">
      <w:pPr>
        <w:spacing w:after="0"/>
        <w:rPr>
          <w:rFonts w:cstheme="minorHAnsi"/>
        </w:rPr>
      </w:pPr>
      <w:r w:rsidRPr="002F2DF3">
        <w:rPr>
          <w:rFonts w:cstheme="minorHAnsi"/>
        </w:rPr>
        <w:t xml:space="preserve">Kruhi, ki so vzhajani z drugimi vzhajalnimi sredstvi, kot so kisli nastavek (kislo testo), droži, kvasna voda, vinski kamen, pecilni prašek, jedilna soda, kefir in podobno, katerih značilnosti bistveno odstopajo od kruhov vzhajanih s pekovskim kvasom. Za vzhajanje teh kruhov je lahko v kombinaciji uporabljen tudi pekovski kvas oziroma različne kombinacije drugih vzhajalnih sredstev (na primer kisli nastavek in kvasna voda, ...). Kruhi v tej kategoriji se ne delijo glede na vrsto sestavin oziroma dodatkov. </w:t>
      </w:r>
      <w:r w:rsidR="00C72CF1">
        <w:rPr>
          <w:rFonts w:cstheme="minorHAnsi"/>
        </w:rPr>
        <w:t xml:space="preserve">                               </w:t>
      </w:r>
    </w:p>
    <w:p w14:paraId="280D5C28" w14:textId="7D0AB719" w:rsidR="002F2DF3" w:rsidRPr="002F2DF3" w:rsidRDefault="002F2DF3" w:rsidP="00C72CF1">
      <w:pPr>
        <w:spacing w:after="0"/>
        <w:rPr>
          <w:rFonts w:cstheme="minorHAnsi"/>
        </w:rPr>
      </w:pPr>
      <w:r w:rsidRPr="002F2DF3">
        <w:rPr>
          <w:rFonts w:cstheme="minorHAnsi"/>
        </w:rPr>
        <w:lastRenderedPageBreak/>
        <w:t xml:space="preserve">Izdelek v tej kategoriji se ocenjuje glede na lastnosti iz </w:t>
      </w:r>
      <w:r w:rsidR="00C72CF1">
        <w:rPr>
          <w:rFonts w:cstheme="minorHAnsi"/>
        </w:rPr>
        <w:t>10</w:t>
      </w:r>
      <w:r w:rsidRPr="002F2DF3">
        <w:rPr>
          <w:rFonts w:cstheme="minorHAnsi"/>
        </w:rPr>
        <w:t>. člena tega pravilnika na način, da so kriteriji za ocenjevanje prilagojeni posebnostim te kategorije (na primer testo s kislim nastavkom ima neenakomerno luknjičavost sredice, lahko debelejšo in tršo skorjo, kiselkast okus, kruh vzhajan z vinskim kamnom ima bolj gosto in neenakomerno sredico, ... ). Ocenjevalna komisija pred pričetkom ocenjevanja glede na oddane vzorce kruha v tej kategoriji poenoti dodatne kriterije za ocenjevanje za posamezno podskupino.</w:t>
      </w:r>
    </w:p>
    <w:p w14:paraId="2395390F" w14:textId="77777777" w:rsidR="002F2DF3" w:rsidRPr="00CB2BD9" w:rsidRDefault="002F2DF3" w:rsidP="00C72CF1">
      <w:pPr>
        <w:spacing w:after="0"/>
        <w:rPr>
          <w:rFonts w:ascii="Arial" w:hAnsi="Arial" w:cs="Arial"/>
        </w:rPr>
      </w:pPr>
    </w:p>
    <w:p w14:paraId="2EBAB5B7" w14:textId="77777777" w:rsidR="00444E27" w:rsidRPr="00C1324B" w:rsidRDefault="00444E27" w:rsidP="00C72CF1">
      <w:pPr>
        <w:spacing w:after="0" w:line="240" w:lineRule="auto"/>
        <w:rPr>
          <w:b/>
          <w:sz w:val="24"/>
          <w:szCs w:val="24"/>
        </w:rPr>
      </w:pPr>
      <w:r w:rsidRPr="00C1324B">
        <w:rPr>
          <w:b/>
          <w:sz w:val="24"/>
          <w:szCs w:val="24"/>
        </w:rPr>
        <w:t>2. KOLIČINA</w:t>
      </w:r>
    </w:p>
    <w:p w14:paraId="4BD9E8F9" w14:textId="77777777" w:rsidR="00444E27" w:rsidRDefault="00444E27" w:rsidP="00C72CF1">
      <w:pPr>
        <w:spacing w:after="0" w:line="240" w:lineRule="auto"/>
      </w:pPr>
      <w:r>
        <w:t>Izdelek - kruh naj bo izdelan iz 1 kg moke in mora biti v obliki hlebca.</w:t>
      </w:r>
    </w:p>
    <w:p w14:paraId="0CFF208E" w14:textId="77777777" w:rsidR="00C72CF1" w:rsidRDefault="00C72CF1" w:rsidP="00C72CF1">
      <w:pPr>
        <w:spacing w:after="0" w:line="240" w:lineRule="auto"/>
        <w:rPr>
          <w:b/>
          <w:sz w:val="24"/>
          <w:szCs w:val="24"/>
        </w:rPr>
      </w:pPr>
    </w:p>
    <w:p w14:paraId="01CB7AD8" w14:textId="358A12C7" w:rsidR="00444E27" w:rsidRPr="00C1324B" w:rsidRDefault="00444E27" w:rsidP="00C72CF1">
      <w:pPr>
        <w:spacing w:after="0" w:line="240" w:lineRule="auto"/>
        <w:rPr>
          <w:b/>
          <w:sz w:val="24"/>
          <w:szCs w:val="24"/>
        </w:rPr>
      </w:pPr>
      <w:r w:rsidRPr="00C1324B">
        <w:rPr>
          <w:b/>
          <w:sz w:val="24"/>
          <w:szCs w:val="24"/>
        </w:rPr>
        <w:t>3. DODATNE ZAHTEVE PRI IZDELAVI</w:t>
      </w:r>
    </w:p>
    <w:p w14:paraId="76345089" w14:textId="77777777" w:rsidR="00444E27" w:rsidRDefault="00444E27" w:rsidP="00C72CF1">
      <w:pPr>
        <w:pStyle w:val="Odstavekseznama"/>
        <w:numPr>
          <w:ilvl w:val="0"/>
          <w:numId w:val="4"/>
        </w:numPr>
        <w:spacing w:after="0" w:line="240" w:lineRule="auto"/>
      </w:pPr>
      <w:r>
        <w:t>Izdelek – kruh ne sme biti premazan z jajcem, razen praznični kruh</w:t>
      </w:r>
    </w:p>
    <w:p w14:paraId="50028E15" w14:textId="77777777" w:rsidR="00444E27" w:rsidRDefault="00444E27" w:rsidP="00C72CF1">
      <w:pPr>
        <w:pStyle w:val="Odstavekseznama"/>
        <w:numPr>
          <w:ilvl w:val="0"/>
          <w:numId w:val="5"/>
        </w:numPr>
        <w:spacing w:after="0" w:line="240" w:lineRule="auto"/>
      </w:pPr>
      <w:r>
        <w:t>Izdelek – kruh ne sme biti okrašen, razen praznični kruh</w:t>
      </w:r>
    </w:p>
    <w:p w14:paraId="0D11A535" w14:textId="77777777" w:rsidR="00444E27" w:rsidRDefault="00444E27" w:rsidP="00C72CF1">
      <w:pPr>
        <w:pStyle w:val="Odstavekseznama"/>
        <w:numPr>
          <w:ilvl w:val="0"/>
          <w:numId w:val="6"/>
        </w:numPr>
        <w:spacing w:after="0" w:line="240" w:lineRule="auto"/>
      </w:pPr>
      <w:r>
        <w:t>Izdelek – kruh ne sme biti pečen v modelu, imeti mora obliko hlebca, razen</w:t>
      </w:r>
    </w:p>
    <w:p w14:paraId="78FB931B" w14:textId="77777777" w:rsidR="00444E27" w:rsidRDefault="002F2DF3" w:rsidP="00C72CF1">
      <w:pPr>
        <w:spacing w:after="0" w:line="240" w:lineRule="auto"/>
      </w:pPr>
      <w:r>
        <w:t xml:space="preserve">              </w:t>
      </w:r>
      <w:r w:rsidR="00444E27">
        <w:t>praznični kruh</w:t>
      </w:r>
    </w:p>
    <w:p w14:paraId="66475D21" w14:textId="77777777" w:rsidR="00444E27" w:rsidRDefault="00444E27" w:rsidP="00C72CF1">
      <w:pPr>
        <w:pStyle w:val="Odstavekseznama"/>
        <w:numPr>
          <w:ilvl w:val="0"/>
          <w:numId w:val="7"/>
        </w:numPr>
        <w:spacing w:after="0" w:line="240" w:lineRule="auto"/>
      </w:pPr>
      <w:r>
        <w:t>KRUH MORA BITI PEČEN DAN PRED OCENJEVANJEM!</w:t>
      </w:r>
    </w:p>
    <w:p w14:paraId="5ACCB199" w14:textId="77777777" w:rsidR="009662CA" w:rsidRDefault="009662CA" w:rsidP="00C72CF1">
      <w:pPr>
        <w:spacing w:after="0" w:line="240" w:lineRule="auto"/>
      </w:pPr>
    </w:p>
    <w:p w14:paraId="79C62906" w14:textId="77777777" w:rsidR="00444E27" w:rsidRPr="00C1324B" w:rsidRDefault="00444E27" w:rsidP="00C72CF1">
      <w:pPr>
        <w:spacing w:after="0" w:line="240" w:lineRule="auto"/>
        <w:rPr>
          <w:b/>
          <w:sz w:val="24"/>
          <w:szCs w:val="24"/>
        </w:rPr>
      </w:pPr>
      <w:r w:rsidRPr="00C1324B">
        <w:rPr>
          <w:b/>
          <w:sz w:val="24"/>
          <w:szCs w:val="24"/>
        </w:rPr>
        <w:t>4. ČAS IN KRAJ DOSTAVE:</w:t>
      </w:r>
    </w:p>
    <w:p w14:paraId="4220C158" w14:textId="0D9D0602" w:rsidR="00444E27" w:rsidRDefault="00444E27" w:rsidP="00C72CF1">
      <w:pPr>
        <w:spacing w:after="0" w:line="240" w:lineRule="auto"/>
      </w:pPr>
      <w:r>
        <w:t xml:space="preserve">V petek, </w:t>
      </w:r>
      <w:r w:rsidR="002F2DF3">
        <w:t>12</w:t>
      </w:r>
      <w:r>
        <w:t>. januarja 202</w:t>
      </w:r>
      <w:r w:rsidR="002F2DF3">
        <w:t>4</w:t>
      </w:r>
      <w:r>
        <w:t xml:space="preserve"> od </w:t>
      </w:r>
      <w:r w:rsidR="004E41CB">
        <w:t>10</w:t>
      </w:r>
      <w:r w:rsidR="00C1324B">
        <w:t>.00</w:t>
      </w:r>
      <w:r>
        <w:t xml:space="preserve"> do </w:t>
      </w:r>
      <w:r w:rsidR="00C1324B">
        <w:t>1</w:t>
      </w:r>
      <w:r w:rsidR="004E41CB">
        <w:t>3</w:t>
      </w:r>
      <w:r w:rsidR="00C1324B">
        <w:t>.00</w:t>
      </w:r>
      <w:r>
        <w:t xml:space="preserve"> ure v </w:t>
      </w:r>
      <w:r w:rsidR="00C1324B">
        <w:t>Kulturnem domu v</w:t>
      </w:r>
      <w:r w:rsidR="009E632A">
        <w:t xml:space="preserve"> </w:t>
      </w:r>
      <w:r>
        <w:t>Trebnjem</w:t>
      </w:r>
      <w:r w:rsidR="00C1324B">
        <w:t>.</w:t>
      </w:r>
    </w:p>
    <w:p w14:paraId="7DA611AD" w14:textId="77777777" w:rsidR="00444E27" w:rsidRDefault="00444E27" w:rsidP="00C72CF1">
      <w:pPr>
        <w:spacing w:after="0" w:line="240" w:lineRule="auto"/>
      </w:pPr>
      <w:r>
        <w:t>Ob oddaji kruha plačate kotizacijo 5 € na izdelek.</w:t>
      </w:r>
    </w:p>
    <w:p w14:paraId="7354070E" w14:textId="77777777" w:rsidR="00C72CF1" w:rsidRDefault="00C72CF1" w:rsidP="00C72CF1">
      <w:pPr>
        <w:spacing w:after="0" w:line="240" w:lineRule="auto"/>
        <w:rPr>
          <w:b/>
          <w:sz w:val="24"/>
          <w:szCs w:val="24"/>
        </w:rPr>
      </w:pPr>
    </w:p>
    <w:p w14:paraId="67010957" w14:textId="3290AD45" w:rsidR="00444E27" w:rsidRPr="00C1324B" w:rsidRDefault="00444E27" w:rsidP="00C72CF1">
      <w:pPr>
        <w:spacing w:after="0" w:line="240" w:lineRule="auto"/>
        <w:rPr>
          <w:b/>
          <w:sz w:val="24"/>
          <w:szCs w:val="24"/>
        </w:rPr>
      </w:pPr>
      <w:r w:rsidRPr="00C1324B">
        <w:rPr>
          <w:b/>
          <w:sz w:val="24"/>
          <w:szCs w:val="24"/>
        </w:rPr>
        <w:t>5. OPREMA IZDELKA:</w:t>
      </w:r>
    </w:p>
    <w:p w14:paraId="2DD0333C" w14:textId="77777777" w:rsidR="00444E27" w:rsidRDefault="00444E27" w:rsidP="00C72CF1">
      <w:pPr>
        <w:spacing w:after="0" w:line="240" w:lineRule="auto"/>
      </w:pPr>
      <w:r w:rsidRPr="002F2DF3">
        <w:rPr>
          <w:b/>
        </w:rPr>
        <w:t>Obvezna</w:t>
      </w:r>
      <w:r>
        <w:t xml:space="preserve"> je izpolnjena prijavnica in deklaracija iz priloge, iz katere bo</w:t>
      </w:r>
    </w:p>
    <w:p w14:paraId="274A5C77" w14:textId="77777777" w:rsidR="00444E27" w:rsidRDefault="00444E27" w:rsidP="00C72CF1">
      <w:pPr>
        <w:spacing w:after="0" w:line="240" w:lineRule="auto"/>
      </w:pPr>
      <w:r>
        <w:t>razvidno:</w:t>
      </w:r>
    </w:p>
    <w:p w14:paraId="6ACA08A3" w14:textId="77777777" w:rsidR="00444E27" w:rsidRDefault="00444E27" w:rsidP="00C72CF1">
      <w:pPr>
        <w:pStyle w:val="Odstavekseznama"/>
        <w:numPr>
          <w:ilvl w:val="0"/>
          <w:numId w:val="8"/>
        </w:numPr>
        <w:spacing w:after="0" w:line="240" w:lineRule="auto"/>
      </w:pPr>
      <w:r>
        <w:t>naziv in kategorija izdelka,</w:t>
      </w:r>
    </w:p>
    <w:p w14:paraId="63BA3306" w14:textId="77777777" w:rsidR="00444E27" w:rsidRDefault="00444E27" w:rsidP="00C72CF1">
      <w:pPr>
        <w:pStyle w:val="Odstavekseznama"/>
        <w:numPr>
          <w:ilvl w:val="0"/>
          <w:numId w:val="9"/>
        </w:numPr>
        <w:spacing w:after="0" w:line="240" w:lineRule="auto"/>
      </w:pPr>
      <w:r>
        <w:t>ime in priimek ter naslov izdelovalca in</w:t>
      </w:r>
    </w:p>
    <w:p w14:paraId="794456E6" w14:textId="77777777" w:rsidR="00444E27" w:rsidRDefault="00C1324B" w:rsidP="00C72CF1">
      <w:pPr>
        <w:pStyle w:val="Odstavekseznama"/>
        <w:numPr>
          <w:ilvl w:val="0"/>
          <w:numId w:val="10"/>
        </w:numPr>
        <w:spacing w:after="0" w:line="240" w:lineRule="auto"/>
      </w:pPr>
      <w:r>
        <w:t>sestavine.</w:t>
      </w:r>
    </w:p>
    <w:p w14:paraId="7BC4E42E" w14:textId="77777777" w:rsidR="00C72CF1" w:rsidRDefault="00C72CF1" w:rsidP="00C72CF1">
      <w:pPr>
        <w:spacing w:after="0" w:line="240" w:lineRule="auto"/>
        <w:rPr>
          <w:b/>
          <w:sz w:val="24"/>
          <w:szCs w:val="24"/>
        </w:rPr>
      </w:pPr>
    </w:p>
    <w:p w14:paraId="4DC6C112" w14:textId="799F9FDD" w:rsidR="00444E27" w:rsidRPr="00C1324B" w:rsidRDefault="00444E27" w:rsidP="00C72CF1">
      <w:pPr>
        <w:spacing w:after="0" w:line="240" w:lineRule="auto"/>
        <w:rPr>
          <w:b/>
          <w:sz w:val="24"/>
          <w:szCs w:val="24"/>
        </w:rPr>
      </w:pPr>
      <w:r w:rsidRPr="00C1324B">
        <w:rPr>
          <w:b/>
          <w:sz w:val="24"/>
          <w:szCs w:val="24"/>
        </w:rPr>
        <w:t>6. OCENJEVANJE:</w:t>
      </w:r>
    </w:p>
    <w:p w14:paraId="0C55B16E" w14:textId="2036BFF8" w:rsidR="00444E27" w:rsidRDefault="00444E27" w:rsidP="00A00728">
      <w:pPr>
        <w:spacing w:after="0" w:line="240" w:lineRule="auto"/>
      </w:pPr>
      <w:r>
        <w:t>Kruh bo ocenila strokovna komisija na podlagi pravilnika o ocenjevanju kruha z</w:t>
      </w:r>
      <w:r w:rsidR="00A00728">
        <w:t xml:space="preserve"> </w:t>
      </w:r>
      <w:r>
        <w:t xml:space="preserve">dne </w:t>
      </w:r>
      <w:r w:rsidR="00A00728">
        <w:t>5.1.2024</w:t>
      </w:r>
      <w:r>
        <w:t>.</w:t>
      </w:r>
    </w:p>
    <w:p w14:paraId="0D0FA508" w14:textId="77777777" w:rsidR="00C72CF1" w:rsidRDefault="00C72CF1" w:rsidP="00C72CF1">
      <w:pPr>
        <w:spacing w:after="0" w:line="240" w:lineRule="auto"/>
        <w:rPr>
          <w:b/>
        </w:rPr>
      </w:pPr>
    </w:p>
    <w:p w14:paraId="4E847ACA" w14:textId="4B72C580" w:rsidR="00444E27" w:rsidRDefault="00444E27" w:rsidP="00C72CF1">
      <w:pPr>
        <w:spacing w:after="0" w:line="240" w:lineRule="auto"/>
      </w:pPr>
      <w:r w:rsidRPr="008430DA">
        <w:rPr>
          <w:b/>
        </w:rPr>
        <w:t>7. OCENA IZDELKA VSEBUJE</w:t>
      </w:r>
      <w:r>
        <w:t>:</w:t>
      </w:r>
    </w:p>
    <w:p w14:paraId="4B676934" w14:textId="77777777" w:rsidR="00444E27" w:rsidRDefault="00444E27" w:rsidP="00C72CF1">
      <w:pPr>
        <w:pStyle w:val="Odstavekseznama"/>
        <w:numPr>
          <w:ilvl w:val="0"/>
          <w:numId w:val="11"/>
        </w:numPr>
        <w:spacing w:after="0" w:line="240" w:lineRule="auto"/>
      </w:pPr>
      <w:r>
        <w:t>zunanji videz,</w:t>
      </w:r>
    </w:p>
    <w:p w14:paraId="593BD737" w14:textId="77777777" w:rsidR="00444E27" w:rsidRDefault="00444E27" w:rsidP="00C72CF1">
      <w:pPr>
        <w:pStyle w:val="Odstavekseznama"/>
        <w:numPr>
          <w:ilvl w:val="0"/>
          <w:numId w:val="13"/>
        </w:numPr>
        <w:spacing w:after="0" w:line="240" w:lineRule="auto"/>
      </w:pPr>
      <w:r>
        <w:t>videz in lastnosti skorje in sredice,</w:t>
      </w:r>
    </w:p>
    <w:p w14:paraId="67BC4553" w14:textId="77777777" w:rsidR="00A11B28" w:rsidRDefault="00A11B28" w:rsidP="00C72CF1">
      <w:pPr>
        <w:pStyle w:val="Odstavekseznama"/>
        <w:numPr>
          <w:ilvl w:val="0"/>
          <w:numId w:val="13"/>
        </w:numPr>
        <w:spacing w:after="0" w:line="240" w:lineRule="auto"/>
      </w:pPr>
      <w:r>
        <w:t>vonj skorje in sredice,</w:t>
      </w:r>
    </w:p>
    <w:p w14:paraId="3CBC7405" w14:textId="77777777" w:rsidR="00444E27" w:rsidRDefault="00444E27" w:rsidP="00C72CF1">
      <w:pPr>
        <w:pStyle w:val="Odstavekseznama"/>
        <w:numPr>
          <w:ilvl w:val="0"/>
          <w:numId w:val="14"/>
        </w:numPr>
        <w:spacing w:after="0" w:line="240" w:lineRule="auto"/>
      </w:pPr>
      <w:r>
        <w:t>okus in topnost skorje in sredice.</w:t>
      </w:r>
    </w:p>
    <w:p w14:paraId="691AB420" w14:textId="77777777" w:rsidR="00C72CF1" w:rsidRDefault="00C72CF1" w:rsidP="00C72CF1">
      <w:pPr>
        <w:spacing w:after="0" w:line="240" w:lineRule="auto"/>
        <w:rPr>
          <w:b/>
        </w:rPr>
      </w:pPr>
    </w:p>
    <w:p w14:paraId="24BBA8C1" w14:textId="2C3ADC1B" w:rsidR="00444E27" w:rsidRPr="008430DA" w:rsidRDefault="00444E27" w:rsidP="00C72CF1">
      <w:pPr>
        <w:spacing w:after="0" w:line="240" w:lineRule="auto"/>
        <w:rPr>
          <w:b/>
        </w:rPr>
      </w:pPr>
      <w:r w:rsidRPr="008430DA">
        <w:rPr>
          <w:b/>
        </w:rPr>
        <w:t>8. NAGRADE IN PRIZNANJA:</w:t>
      </w:r>
    </w:p>
    <w:p w14:paraId="4E45ABC9" w14:textId="77777777" w:rsidR="00444E27" w:rsidRDefault="00444E27" w:rsidP="00C72CF1">
      <w:pPr>
        <w:spacing w:after="0" w:line="240" w:lineRule="auto"/>
      </w:pPr>
      <w:r>
        <w:t>Priznanje prejmejo izdelki, ki se na podlagi doseženih točk razvrstijo v kategorije:</w:t>
      </w:r>
    </w:p>
    <w:p w14:paraId="61DC1649" w14:textId="77777777" w:rsidR="00444E27" w:rsidRDefault="00444E27" w:rsidP="00C72CF1">
      <w:pPr>
        <w:pStyle w:val="Odstavekseznama"/>
        <w:numPr>
          <w:ilvl w:val="0"/>
          <w:numId w:val="15"/>
        </w:numPr>
        <w:spacing w:after="0" w:line="240" w:lineRule="auto"/>
      </w:pPr>
      <w:r>
        <w:t>zlato priznanje od 75,0 – 80,0 točk</w:t>
      </w:r>
    </w:p>
    <w:p w14:paraId="534FC74F" w14:textId="77777777" w:rsidR="00444E27" w:rsidRDefault="00444E27" w:rsidP="00C72CF1">
      <w:pPr>
        <w:pStyle w:val="Odstavekseznama"/>
        <w:numPr>
          <w:ilvl w:val="0"/>
          <w:numId w:val="16"/>
        </w:numPr>
        <w:spacing w:after="0" w:line="240" w:lineRule="auto"/>
      </w:pPr>
      <w:r>
        <w:t>srebrno priznanje od 70,0 – 74,9 točk</w:t>
      </w:r>
    </w:p>
    <w:p w14:paraId="369E04E8" w14:textId="77777777" w:rsidR="00444E27" w:rsidRDefault="00444E27" w:rsidP="00C72CF1">
      <w:pPr>
        <w:pStyle w:val="Odstavekseznama"/>
        <w:numPr>
          <w:ilvl w:val="0"/>
          <w:numId w:val="17"/>
        </w:numPr>
        <w:spacing w:after="0"/>
      </w:pPr>
      <w:r>
        <w:t>bronasto priznanje od 60,0 – 69,9 točk</w:t>
      </w:r>
    </w:p>
    <w:p w14:paraId="1925BD4B" w14:textId="77777777" w:rsidR="00C72CF1" w:rsidRDefault="00C72CF1" w:rsidP="00C72CF1">
      <w:pPr>
        <w:spacing w:after="0"/>
        <w:rPr>
          <w:b/>
        </w:rPr>
      </w:pPr>
    </w:p>
    <w:p w14:paraId="672EFEA3" w14:textId="407D11EE" w:rsidR="00444E27" w:rsidRPr="008430DA" w:rsidRDefault="00444E27" w:rsidP="00C72CF1">
      <w:pPr>
        <w:spacing w:after="0"/>
        <w:rPr>
          <w:b/>
        </w:rPr>
      </w:pPr>
      <w:r w:rsidRPr="008430DA">
        <w:rPr>
          <w:b/>
        </w:rPr>
        <w:t>9. PODELITEV PRIZNANJ:</w:t>
      </w:r>
    </w:p>
    <w:p w14:paraId="10EBA290" w14:textId="77777777" w:rsidR="00444E27" w:rsidRDefault="00444E27" w:rsidP="00C72CF1">
      <w:pPr>
        <w:spacing w:after="0"/>
      </w:pPr>
      <w:r w:rsidRPr="00C72CF1">
        <w:rPr>
          <w:b/>
          <w:bCs/>
        </w:rPr>
        <w:t xml:space="preserve">Podelitev priznanj bo v soboto, </w:t>
      </w:r>
      <w:r w:rsidR="002F2DF3" w:rsidRPr="00C72CF1">
        <w:rPr>
          <w:b/>
          <w:bCs/>
        </w:rPr>
        <w:t>13</w:t>
      </w:r>
      <w:r w:rsidRPr="00C72CF1">
        <w:rPr>
          <w:b/>
          <w:bCs/>
        </w:rPr>
        <w:t>. januarja 202</w:t>
      </w:r>
      <w:r w:rsidR="002F2DF3" w:rsidRPr="00C72CF1">
        <w:rPr>
          <w:b/>
          <w:bCs/>
        </w:rPr>
        <w:t>4</w:t>
      </w:r>
      <w:r w:rsidRPr="00C72CF1">
        <w:rPr>
          <w:b/>
          <w:bCs/>
        </w:rPr>
        <w:t xml:space="preserve"> ob 10.00 uri v dvorani </w:t>
      </w:r>
      <w:r w:rsidR="00C1324B" w:rsidRPr="00C72CF1">
        <w:rPr>
          <w:b/>
          <w:bCs/>
        </w:rPr>
        <w:t>Kulturnega doma Trebnje</w:t>
      </w:r>
      <w:r>
        <w:t>.</w:t>
      </w:r>
    </w:p>
    <w:p w14:paraId="3AC81EA4" w14:textId="77777777" w:rsidR="00444E27" w:rsidRPr="008430DA" w:rsidRDefault="00444E27" w:rsidP="00C72CF1">
      <w:pPr>
        <w:spacing w:after="0"/>
        <w:rPr>
          <w:b/>
        </w:rPr>
      </w:pPr>
      <w:r w:rsidRPr="008430DA">
        <w:rPr>
          <w:b/>
        </w:rPr>
        <w:t>10. INFORMACIJE:</w:t>
      </w:r>
    </w:p>
    <w:p w14:paraId="4E11D711" w14:textId="1DC7C9D7" w:rsidR="00444E27" w:rsidRDefault="00444E27" w:rsidP="00C72CF1">
      <w:pPr>
        <w:spacing w:after="0"/>
      </w:pPr>
      <w:r>
        <w:t>Dodatne informacije lahko dobite na telefonski številki predsednice društva:</w:t>
      </w:r>
      <w:r w:rsidR="00C72CF1">
        <w:t xml:space="preserve"> </w:t>
      </w:r>
      <w:r>
        <w:t>041/806-190 (Nada Zorec).</w:t>
      </w:r>
    </w:p>
    <w:p w14:paraId="297F3967" w14:textId="42C15C51" w:rsidR="001F2A54" w:rsidRPr="004E41CB" w:rsidRDefault="001F2A54" w:rsidP="001F2A54">
      <w:r w:rsidRPr="004E41CB">
        <w:t xml:space="preserve">Trebnje, </w:t>
      </w:r>
      <w:r w:rsidR="00E33729">
        <w:t>5</w:t>
      </w:r>
      <w:r w:rsidRPr="004E41CB">
        <w:t xml:space="preserve">.1.2024,                                </w:t>
      </w:r>
      <w:r w:rsidRPr="004E41CB">
        <w:rPr>
          <w:noProof/>
        </w:rPr>
        <w:drawing>
          <wp:inline distT="0" distB="0" distL="0" distR="0" wp14:anchorId="0EE90AFA" wp14:editId="6FEF54A6">
            <wp:extent cx="762000" cy="869814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1" cy="8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41CB">
        <w:t xml:space="preserve">     </w:t>
      </w:r>
      <w:r w:rsidR="00837CAF" w:rsidRPr="004E41CB">
        <w:t>Pripravljalni</w:t>
      </w:r>
      <w:r w:rsidRPr="004E41CB">
        <w:t xml:space="preserve"> odbor DPŽ Tavžentroža                          </w:t>
      </w:r>
    </w:p>
    <w:p w14:paraId="716045D0" w14:textId="20E8BC54" w:rsidR="001F2A54" w:rsidRPr="004E41CB" w:rsidRDefault="001F2A54" w:rsidP="00837CAF">
      <w:r w:rsidRPr="004E41CB">
        <w:t>Priloga 1:</w:t>
      </w:r>
      <w:r w:rsidR="00837CAF" w:rsidRPr="004E41CB">
        <w:t xml:space="preserve"> </w:t>
      </w:r>
      <w:r w:rsidRPr="004E41CB">
        <w:t>Prijavnica z deklaracijo</w:t>
      </w:r>
    </w:p>
    <w:p w14:paraId="6CB26A27" w14:textId="41A7AA35" w:rsidR="001F2A54" w:rsidRDefault="001F2A54" w:rsidP="00837CAF">
      <w:r w:rsidRPr="00B06C90">
        <w:rPr>
          <w:rFonts w:asciiTheme="majorBidi" w:hAnsiTheme="majorBidi" w:cstheme="majorBidi"/>
        </w:rPr>
        <w:lastRenderedPageBreak/>
        <w:t xml:space="preserve">        </w:t>
      </w:r>
      <w:r w:rsidR="00837CAF">
        <w:rPr>
          <w:rFonts w:ascii="Tahoma" w:hAnsi="Tahoma" w:cs="Tahoma"/>
          <w:noProof/>
          <w:sz w:val="36"/>
          <w:szCs w:val="36"/>
          <w:lang w:eastAsia="sl-SI"/>
        </w:rPr>
        <w:drawing>
          <wp:inline distT="0" distB="0" distL="0" distR="0" wp14:anchorId="58398CA4" wp14:editId="32D5642B">
            <wp:extent cx="1701580" cy="557895"/>
            <wp:effectExtent l="0" t="0" r="0" b="0"/>
            <wp:docPr id="2" name="Slika 2" descr="LOGO TAVŽENTROŽA zadnj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AVŽENTROŽA zadnja verz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50" cy="5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C90">
        <w:rPr>
          <w:rFonts w:asciiTheme="majorBidi" w:hAnsiTheme="majorBidi" w:cstheme="majorBidi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noProof/>
          <w:lang w:eastAsia="sl-SI"/>
        </w:rPr>
        <w:drawing>
          <wp:inline distT="0" distB="0" distL="0" distR="0" wp14:anchorId="1FA2C756" wp14:editId="42C5F307">
            <wp:extent cx="1159388" cy="747423"/>
            <wp:effectExtent l="0" t="0" r="3175" b="0"/>
            <wp:docPr id="301581157" name="Slika 301581157" descr="NOVO MESTO -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MESTO - barvn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11" cy="75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2617"/>
        <w:gridCol w:w="6718"/>
        <w:gridCol w:w="283"/>
      </w:tblGrid>
      <w:tr w:rsidR="001F2A54" w:rsidRPr="0010499C" w14:paraId="40F3812C" w14:textId="77777777" w:rsidTr="00345D60">
        <w:trPr>
          <w:gridBefore w:val="1"/>
          <w:gridAfter w:val="1"/>
          <w:wBefore w:w="730" w:type="dxa"/>
          <w:wAfter w:w="283" w:type="dxa"/>
          <w:trHeight w:val="263"/>
        </w:trPr>
        <w:tc>
          <w:tcPr>
            <w:tcW w:w="9335" w:type="dxa"/>
            <w:gridSpan w:val="2"/>
            <w:shd w:val="clear" w:color="auto" w:fill="auto"/>
            <w:noWrap/>
            <w:vAlign w:val="bottom"/>
          </w:tcPr>
          <w:p w14:paraId="5104D1DA" w14:textId="607ABCEC" w:rsidR="001F2A54" w:rsidRPr="0010499C" w:rsidRDefault="001F2A54" w:rsidP="0084030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499C">
              <w:rPr>
                <w:rFonts w:cstheme="minorHAnsi"/>
                <w:b/>
                <w:bCs/>
                <w:sz w:val="28"/>
                <w:szCs w:val="28"/>
              </w:rPr>
              <w:t xml:space="preserve">PRIJAVNICA za OCENJEVANJE KRUHA </w:t>
            </w:r>
            <w:r w:rsidRPr="0010499C">
              <w:rPr>
                <w:rFonts w:cstheme="minorHAnsi"/>
              </w:rPr>
              <w:t>(vpiše prijavitelj)</w:t>
            </w:r>
          </w:p>
        </w:tc>
      </w:tr>
      <w:tr w:rsidR="001F2A54" w:rsidRPr="0010499C" w14:paraId="4FA7C6BC" w14:textId="77777777" w:rsidTr="00345D60">
        <w:trPr>
          <w:gridAfter w:val="1"/>
          <w:wAfter w:w="283" w:type="dxa"/>
          <w:trHeight w:val="300"/>
        </w:trPr>
        <w:tc>
          <w:tcPr>
            <w:tcW w:w="33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AF3AD1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b/>
                <w:bCs/>
              </w:rPr>
            </w:pPr>
            <w:r w:rsidRPr="0010499C">
              <w:rPr>
                <w:rFonts w:cstheme="minorHAnsi"/>
                <w:b/>
                <w:bCs/>
              </w:rPr>
              <w:t>KATEGORIJA IZDELKA :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048DA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r w:rsidRPr="0010499C">
              <w:rPr>
                <w:rFonts w:cstheme="minorHAnsi"/>
                <w:b/>
                <w:bCs/>
              </w:rPr>
              <w:t>A,  B,  C,  D,  E,  F</w:t>
            </w:r>
            <w:r w:rsidRPr="00B47032">
              <w:rPr>
                <w:rFonts w:cstheme="minorHAnsi"/>
                <w:b/>
                <w:bCs/>
              </w:rPr>
              <w:t xml:space="preserve"> ,G</w:t>
            </w:r>
            <w:r w:rsidRPr="0010499C">
              <w:rPr>
                <w:rFonts w:cstheme="minorHAnsi"/>
                <w:sz w:val="20"/>
                <w:szCs w:val="20"/>
              </w:rPr>
              <w:t xml:space="preserve"> (najdi v razpisu in obkroži)</w:t>
            </w:r>
          </w:p>
        </w:tc>
      </w:tr>
      <w:tr w:rsidR="001F2A54" w:rsidRPr="0010499C" w14:paraId="594D1A53" w14:textId="77777777" w:rsidTr="00345D60">
        <w:trPr>
          <w:gridAfter w:val="1"/>
          <w:wAfter w:w="283" w:type="dxa"/>
          <w:trHeight w:val="300"/>
        </w:trPr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7FF794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b/>
                <w:bCs/>
              </w:rPr>
            </w:pPr>
            <w:r w:rsidRPr="0010499C">
              <w:rPr>
                <w:rFonts w:cstheme="minorHAnsi"/>
                <w:b/>
                <w:bCs/>
              </w:rPr>
              <w:t xml:space="preserve">IME IZDELKA: 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49EE70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b/>
                <w:bCs/>
              </w:rPr>
            </w:pPr>
            <w:r w:rsidRPr="0010499C">
              <w:rPr>
                <w:rFonts w:cstheme="minorHAnsi"/>
              </w:rPr>
              <w:t xml:space="preserve">                                       </w:t>
            </w:r>
            <w:r w:rsidRPr="0010499C">
              <w:rPr>
                <w:rFonts w:cstheme="minorHAnsi"/>
                <w:b/>
              </w:rPr>
              <w:t>Številka izdelka:</w:t>
            </w:r>
          </w:p>
        </w:tc>
      </w:tr>
      <w:tr w:rsidR="001F2A54" w:rsidRPr="0010499C" w14:paraId="2A44B32E" w14:textId="77777777" w:rsidTr="00345D60">
        <w:trPr>
          <w:gridAfter w:val="1"/>
          <w:wAfter w:w="283" w:type="dxa"/>
          <w:trHeight w:val="300"/>
        </w:trPr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F7C19C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r w:rsidRPr="0010499C">
              <w:rPr>
                <w:rFonts w:cstheme="minorHAnsi"/>
                <w:b/>
                <w:bCs/>
              </w:rPr>
              <w:t>KMETIJA: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CB673F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0499C">
              <w:rPr>
                <w:rFonts w:cstheme="minorHAnsi"/>
              </w:rPr>
              <w:t xml:space="preserve">                                       </w:t>
            </w:r>
            <w:r w:rsidRPr="0010499C">
              <w:rPr>
                <w:rFonts w:cstheme="minorHAnsi"/>
                <w:b/>
                <w:bCs/>
              </w:rPr>
              <w:t>KMG MID: 100</w:t>
            </w:r>
          </w:p>
        </w:tc>
      </w:tr>
      <w:tr w:rsidR="001F2A54" w:rsidRPr="0010499C" w14:paraId="67A97156" w14:textId="77777777" w:rsidTr="00345D60">
        <w:trPr>
          <w:gridAfter w:val="1"/>
          <w:wAfter w:w="283" w:type="dxa"/>
          <w:trHeight w:val="300"/>
        </w:trPr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9AB6A4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b/>
                <w:bCs/>
              </w:rPr>
            </w:pPr>
            <w:r w:rsidRPr="0010499C">
              <w:rPr>
                <w:rFonts w:cstheme="minorHAnsi"/>
                <w:b/>
                <w:bCs/>
              </w:rPr>
              <w:t>Ime in priimek: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5D7DA1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4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F2A54" w:rsidRPr="0010499C" w14:paraId="69106228" w14:textId="77777777" w:rsidTr="00345D60">
        <w:trPr>
          <w:gridAfter w:val="1"/>
          <w:wAfter w:w="283" w:type="dxa"/>
          <w:trHeight w:val="300"/>
        </w:trPr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6DE700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r w:rsidRPr="0010499C">
              <w:rPr>
                <w:rFonts w:cstheme="minorHAnsi"/>
              </w:rPr>
              <w:t>Naslov: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3E762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499C">
              <w:rPr>
                <w:rFonts w:cstheme="minorHAnsi"/>
                <w:sz w:val="20"/>
                <w:szCs w:val="20"/>
              </w:rPr>
              <w:t xml:space="preserve">                                                </w:t>
            </w:r>
            <w:r w:rsidRPr="0010499C">
              <w:rPr>
                <w:rFonts w:cstheme="minorHAnsi"/>
              </w:rPr>
              <w:t>Pošta:</w:t>
            </w:r>
          </w:p>
        </w:tc>
      </w:tr>
      <w:tr w:rsidR="001F2A54" w:rsidRPr="0010499C" w14:paraId="5EDE5855" w14:textId="77777777" w:rsidTr="00345D60">
        <w:trPr>
          <w:gridAfter w:val="1"/>
          <w:wAfter w:w="283" w:type="dxa"/>
          <w:trHeight w:val="300"/>
        </w:trPr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928447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bookmarkStart w:id="1" w:name="_Hlk122528278"/>
            <w:r w:rsidRPr="0010499C">
              <w:rPr>
                <w:rFonts w:cstheme="minorHAnsi"/>
              </w:rPr>
              <w:t>E-naslov: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E97946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r w:rsidRPr="0010499C">
              <w:rPr>
                <w:rFonts w:cstheme="minorHAnsi"/>
              </w:rPr>
              <w:t xml:space="preserve">                                        Tel. št.</w:t>
            </w:r>
          </w:p>
        </w:tc>
      </w:tr>
      <w:tr w:rsidR="001F2A54" w:rsidRPr="0010499C" w14:paraId="07F81199" w14:textId="77777777" w:rsidTr="00345D60">
        <w:trPr>
          <w:gridAfter w:val="1"/>
          <w:wAfter w:w="283" w:type="dxa"/>
          <w:trHeight w:val="300"/>
        </w:trPr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EF8FEB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b/>
                <w:bCs/>
              </w:rPr>
            </w:pPr>
            <w:bookmarkStart w:id="2" w:name="_Hlk122528114"/>
            <w:bookmarkEnd w:id="1"/>
            <w:r w:rsidRPr="0010499C">
              <w:rPr>
                <w:rFonts w:cstheme="minorHAnsi"/>
              </w:rPr>
              <w:t>Društvo</w:t>
            </w:r>
            <w:r w:rsidRPr="0010499C">
              <w:rPr>
                <w:rFonts w:cstheme="minorHAnsi"/>
                <w:b/>
                <w:bCs/>
              </w:rPr>
              <w:t xml:space="preserve"> </w:t>
            </w:r>
            <w:r w:rsidRPr="0010499C">
              <w:rPr>
                <w:rFonts w:cstheme="minorHAnsi"/>
              </w:rPr>
              <w:t>(včlanjen/a):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0F873" w14:textId="77777777" w:rsidR="001F2A54" w:rsidRPr="0010499C" w:rsidRDefault="001F2A54" w:rsidP="008403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1F2A54" w:rsidRPr="0010499C" w14:paraId="116663DB" w14:textId="77777777" w:rsidTr="00345D60">
        <w:trPr>
          <w:gridAfter w:val="1"/>
          <w:wAfter w:w="283" w:type="dxa"/>
          <w:trHeight w:val="300"/>
        </w:trPr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7C870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r w:rsidRPr="0010499C">
              <w:rPr>
                <w:rFonts w:cstheme="minorHAnsi"/>
              </w:rPr>
              <w:t>Datum izdelave: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150D2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</w:p>
        </w:tc>
      </w:tr>
      <w:tr w:rsidR="001F2A54" w:rsidRPr="00EE35BA" w14:paraId="594A35DF" w14:textId="77777777" w:rsidTr="00345D60">
        <w:trPr>
          <w:trHeight w:val="254"/>
        </w:trPr>
        <w:tc>
          <w:tcPr>
            <w:tcW w:w="10348" w:type="dxa"/>
            <w:gridSpan w:val="4"/>
            <w:shd w:val="clear" w:color="auto" w:fill="auto"/>
            <w:vAlign w:val="bottom"/>
          </w:tcPr>
          <w:p w14:paraId="6BAE3D9C" w14:textId="77777777" w:rsidR="00840301" w:rsidRPr="00840301" w:rsidRDefault="00840301" w:rsidP="00840301">
            <w:pPr>
              <w:tabs>
                <w:tab w:val="left" w:pos="3047"/>
              </w:tabs>
              <w:spacing w:line="240" w:lineRule="auto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599C7945" w14:textId="5CE8D7DE" w:rsidR="001F2A54" w:rsidRPr="0010499C" w:rsidRDefault="001F2A54" w:rsidP="00840301">
            <w:pPr>
              <w:tabs>
                <w:tab w:val="left" w:pos="3047"/>
              </w:tabs>
              <w:spacing w:line="240" w:lineRule="auto"/>
              <w:rPr>
                <w:rFonts w:cstheme="minorHAnsi"/>
                <w:b/>
                <w:bCs/>
              </w:rPr>
            </w:pPr>
            <w:r w:rsidRPr="0010499C">
              <w:rPr>
                <w:rFonts w:cstheme="minorHAnsi"/>
                <w:b/>
                <w:bCs/>
              </w:rPr>
              <w:t>SETAVINE izdelka: voda, sol, vrsta moke in % posamezne moke _________________________________</w:t>
            </w:r>
            <w:r w:rsidR="00837CAF">
              <w:rPr>
                <w:rFonts w:cstheme="minorHAnsi"/>
                <w:b/>
                <w:bCs/>
              </w:rPr>
              <w:t>____</w:t>
            </w:r>
            <w:r w:rsidRPr="0010499C">
              <w:rPr>
                <w:rFonts w:cstheme="minorHAnsi"/>
                <w:b/>
                <w:bCs/>
              </w:rPr>
              <w:t>_</w:t>
            </w:r>
          </w:p>
          <w:p w14:paraId="0B790C21" w14:textId="66046520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r w:rsidRPr="0010499C">
              <w:rPr>
                <w:rFonts w:cstheme="minorHAnsi"/>
                <w:b/>
                <w:bCs/>
              </w:rPr>
              <w:t>Ostale sestavine</w:t>
            </w:r>
            <w:r w:rsidRPr="0010499C">
              <w:rPr>
                <w:rFonts w:cstheme="minorHAnsi"/>
              </w:rPr>
              <w:t>:____________________________________________________________________________</w:t>
            </w:r>
          </w:p>
          <w:p w14:paraId="648FB105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r w:rsidRPr="0010499C">
              <w:rPr>
                <w:rFonts w:cstheme="minorHAnsi"/>
              </w:rPr>
              <w:t xml:space="preserve">Podpisani  izjavljam, da sprejemam razpisne pogoje na razstavi Ocenjevanje kruha in dovoljujem uporabo in  objavo mojih osebnih podatkov za potrebe  organizatorja. </w:t>
            </w:r>
          </w:p>
          <w:p w14:paraId="0F0BF888" w14:textId="77777777" w:rsidR="001F2A54" w:rsidRPr="0010499C" w:rsidRDefault="001F2A54" w:rsidP="00840301">
            <w:pPr>
              <w:spacing w:line="240" w:lineRule="auto"/>
              <w:rPr>
                <w:rFonts w:cstheme="minorHAnsi"/>
              </w:rPr>
            </w:pPr>
            <w:r w:rsidRPr="0010499C">
              <w:rPr>
                <w:rFonts w:cstheme="minorHAnsi"/>
              </w:rPr>
              <w:t>Datum:___________________                                           Podpis prijavitelja:___________________</w:t>
            </w:r>
          </w:p>
        </w:tc>
      </w:tr>
    </w:tbl>
    <w:p w14:paraId="0FAD664D" w14:textId="77777777" w:rsidR="001F2A54" w:rsidRDefault="001F2A54" w:rsidP="001F2A54">
      <w:pPr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………………………………………………………………….………………………………………………………………………………………………</w:t>
      </w:r>
    </w:p>
    <w:p w14:paraId="78EBF244" w14:textId="77777777" w:rsidR="001F2A54" w:rsidRPr="00C108F9" w:rsidRDefault="001F2A54" w:rsidP="001F2A54">
      <w:pPr>
        <w:rPr>
          <w:rFonts w:cstheme="minorHAnsi"/>
        </w:rPr>
      </w:pPr>
      <w:r w:rsidRPr="00C108F9">
        <w:rPr>
          <w:rFonts w:cstheme="minorHAnsi"/>
          <w:b/>
          <w:sz w:val="28"/>
          <w:szCs w:val="28"/>
        </w:rPr>
        <w:t>DEKLARACIJA za OCENJEVANJE KRUHA</w:t>
      </w:r>
      <w:r w:rsidRPr="00C108F9">
        <w:rPr>
          <w:rFonts w:cstheme="minorHAnsi"/>
        </w:rPr>
        <w:t>: (se vpiše ob sprejemu izdelka)</w:t>
      </w:r>
    </w:p>
    <w:p w14:paraId="13A173BA" w14:textId="77777777" w:rsidR="001F2A54" w:rsidRPr="00C108F9" w:rsidRDefault="001F2A54" w:rsidP="00837CAF">
      <w:pPr>
        <w:spacing w:line="240" w:lineRule="auto"/>
        <w:ind w:left="-142" w:right="-338" w:hanging="425"/>
        <w:rPr>
          <w:rFonts w:cstheme="minorHAnsi"/>
          <w:b/>
        </w:rPr>
      </w:pPr>
      <w:r w:rsidRPr="00C108F9">
        <w:rPr>
          <w:rFonts w:cstheme="minorHAnsi"/>
          <w:b/>
        </w:rPr>
        <w:t>Kategorija izdelka:</w:t>
      </w:r>
      <w:r w:rsidRPr="00C108F9">
        <w:rPr>
          <w:rFonts w:cstheme="minorHAnsi"/>
          <w:bCs/>
          <w:u w:val="single"/>
        </w:rPr>
        <w:t>__________</w:t>
      </w:r>
      <w:r w:rsidRPr="00C108F9">
        <w:rPr>
          <w:rFonts w:cstheme="minorHAnsi"/>
        </w:rPr>
        <w:t>(</w:t>
      </w:r>
      <w:r w:rsidRPr="00C108F9">
        <w:rPr>
          <w:rFonts w:cstheme="minorHAnsi"/>
          <w:b/>
        </w:rPr>
        <w:t>A, B, C, D, E, F</w:t>
      </w:r>
      <w:r>
        <w:rPr>
          <w:rFonts w:cstheme="minorHAnsi"/>
          <w:b/>
        </w:rPr>
        <w:t>, G</w:t>
      </w:r>
      <w:r w:rsidRPr="00C108F9">
        <w:rPr>
          <w:rFonts w:cstheme="minorHAnsi"/>
          <w:b/>
        </w:rPr>
        <w:t>)</w:t>
      </w:r>
      <w:r w:rsidRPr="00C108F9">
        <w:rPr>
          <w:rFonts w:cstheme="minorHAnsi"/>
          <w:b/>
        </w:rPr>
        <w:tab/>
        <w:t xml:space="preserve">         Številk izdelka: </w:t>
      </w:r>
      <w:r w:rsidRPr="00C108F9">
        <w:rPr>
          <w:rFonts w:cstheme="minorHAnsi"/>
          <w:bCs/>
          <w:u w:val="single"/>
        </w:rPr>
        <w:t>___</w:t>
      </w:r>
      <w:r w:rsidRPr="00C108F9">
        <w:rPr>
          <w:rFonts w:cstheme="minorHAnsi"/>
          <w:bCs/>
          <w:u w:val="single"/>
        </w:rPr>
        <w:softHyphen/>
      </w:r>
      <w:r w:rsidRPr="00C108F9">
        <w:rPr>
          <w:rFonts w:cstheme="minorHAnsi"/>
          <w:bCs/>
          <w:u w:val="single"/>
        </w:rPr>
        <w:softHyphen/>
      </w:r>
      <w:r w:rsidRPr="00C108F9">
        <w:rPr>
          <w:rFonts w:cstheme="minorHAnsi"/>
          <w:bCs/>
          <w:u w:val="single"/>
        </w:rPr>
        <w:softHyphen/>
      </w:r>
      <w:r w:rsidRPr="00C108F9">
        <w:rPr>
          <w:rFonts w:cstheme="minorHAnsi"/>
          <w:bCs/>
          <w:u w:val="single"/>
        </w:rPr>
        <w:softHyphen/>
      </w:r>
      <w:r w:rsidRPr="00C108F9">
        <w:rPr>
          <w:rFonts w:cstheme="minorHAnsi"/>
          <w:bCs/>
          <w:u w:val="single"/>
        </w:rPr>
        <w:softHyphen/>
      </w:r>
      <w:r w:rsidRPr="00C108F9">
        <w:rPr>
          <w:rFonts w:cstheme="minorHAnsi"/>
          <w:bCs/>
          <w:u w:val="single"/>
        </w:rPr>
        <w:softHyphen/>
      </w:r>
      <w:r w:rsidRPr="00C108F9">
        <w:rPr>
          <w:rFonts w:cstheme="minorHAnsi"/>
          <w:bCs/>
          <w:u w:val="single"/>
        </w:rPr>
        <w:softHyphen/>
      </w:r>
      <w:r w:rsidRPr="00C108F9">
        <w:rPr>
          <w:rFonts w:cstheme="minorHAnsi"/>
          <w:bCs/>
          <w:u w:val="single"/>
        </w:rPr>
        <w:softHyphen/>
      </w:r>
      <w:r w:rsidRPr="00C108F9">
        <w:rPr>
          <w:rFonts w:cstheme="minorHAnsi"/>
          <w:bCs/>
          <w:u w:val="single"/>
        </w:rPr>
        <w:softHyphen/>
        <w:t>____________</w:t>
      </w:r>
    </w:p>
    <w:p w14:paraId="65EC7FAD" w14:textId="77777777" w:rsidR="001F2A54" w:rsidRPr="00C108F9" w:rsidRDefault="001F2A54" w:rsidP="00837CAF">
      <w:pPr>
        <w:spacing w:line="240" w:lineRule="auto"/>
        <w:ind w:left="-142" w:right="-338" w:hanging="425"/>
        <w:rPr>
          <w:rFonts w:cstheme="minorHAnsi"/>
        </w:rPr>
      </w:pPr>
      <w:r w:rsidRPr="00C108F9">
        <w:rPr>
          <w:rFonts w:cstheme="minorHAnsi"/>
          <w:b/>
        </w:rPr>
        <w:t>Naziv izdelka:</w:t>
      </w:r>
      <w:r w:rsidRPr="00C108F9">
        <w:rPr>
          <w:rFonts w:cstheme="minorHAnsi"/>
          <w:u w:val="single"/>
        </w:rPr>
        <w:t>______________________________________________________</w:t>
      </w:r>
      <w:r w:rsidRPr="00C108F9">
        <w:rPr>
          <w:rFonts w:cstheme="minorHAnsi"/>
          <w:u w:val="single"/>
        </w:rPr>
        <w:softHyphen/>
      </w:r>
      <w:r w:rsidRPr="00C108F9">
        <w:rPr>
          <w:rFonts w:cstheme="minorHAnsi"/>
          <w:u w:val="single"/>
        </w:rPr>
        <w:softHyphen/>
        <w:t>_________</w:t>
      </w:r>
    </w:p>
    <w:p w14:paraId="652B952F" w14:textId="77777777" w:rsidR="00837CAF" w:rsidRDefault="001F2A54" w:rsidP="00837CAF">
      <w:pPr>
        <w:spacing w:line="240" w:lineRule="auto"/>
        <w:ind w:left="-567" w:right="-338"/>
        <w:rPr>
          <w:rFonts w:cstheme="minorHAnsi"/>
          <w:b/>
        </w:rPr>
      </w:pPr>
      <w:r w:rsidRPr="00C108F9">
        <w:rPr>
          <w:rFonts w:cstheme="minorHAnsi"/>
          <w:b/>
        </w:rPr>
        <w:t>Vzhajalno in rahljalno sredstvo:</w:t>
      </w:r>
      <w:r w:rsidRPr="00C108F9">
        <w:rPr>
          <w:rFonts w:cstheme="minorHAnsi"/>
          <w:bCs/>
        </w:rPr>
        <w:t xml:space="preserve"> - kvas, suhi kvas, pecilni prašek, soda bikarbona, kislo testo,              </w:t>
      </w:r>
      <w:r w:rsidR="00837CAF">
        <w:rPr>
          <w:rFonts w:cstheme="minorHAnsi"/>
          <w:bCs/>
        </w:rPr>
        <w:t xml:space="preserve">                   </w:t>
      </w:r>
      <w:r w:rsidRPr="00C108F9">
        <w:rPr>
          <w:rFonts w:cstheme="minorHAnsi"/>
          <w:bCs/>
        </w:rPr>
        <w:t xml:space="preserve"> </w:t>
      </w:r>
      <w:bookmarkStart w:id="3" w:name="_Hlk122528673"/>
      <w:r w:rsidR="00837CAF">
        <w:rPr>
          <w:rFonts w:cstheme="minorHAnsi"/>
          <w:bCs/>
        </w:rPr>
        <w:t xml:space="preserve">     </w:t>
      </w:r>
      <w:r w:rsidRPr="00837CAF">
        <w:rPr>
          <w:rFonts w:cstheme="minorHAnsi"/>
          <w:bCs/>
        </w:rPr>
        <w:t>(podčrtaj ali dopiši</w:t>
      </w:r>
      <w:bookmarkEnd w:id="3"/>
      <w:r w:rsidRPr="00837CAF">
        <w:rPr>
          <w:rFonts w:cstheme="minorHAnsi"/>
          <w:bCs/>
        </w:rPr>
        <w:t xml:space="preserve"> druga vzhajalna sredstva)</w:t>
      </w:r>
      <w:r w:rsidRPr="00837CAF">
        <w:rPr>
          <w:rFonts w:cstheme="minorHAnsi"/>
          <w:b/>
        </w:rPr>
        <w:t xml:space="preserve"> ______________</w:t>
      </w:r>
      <w:r w:rsidR="00837CAF" w:rsidRPr="00837CAF">
        <w:rPr>
          <w:rFonts w:cstheme="minorHAnsi"/>
          <w:b/>
        </w:rPr>
        <w:t>_____</w:t>
      </w:r>
      <w:r w:rsidRPr="00837CAF">
        <w:rPr>
          <w:rFonts w:cstheme="minorHAnsi"/>
          <w:b/>
        </w:rPr>
        <w:t xml:space="preserve"> </w:t>
      </w:r>
      <w:r w:rsidR="00837CAF" w:rsidRPr="00837CAF">
        <w:rPr>
          <w:rFonts w:cstheme="minorHAnsi"/>
          <w:b/>
        </w:rPr>
        <w:t xml:space="preserve">                                                                                     </w:t>
      </w:r>
    </w:p>
    <w:p w14:paraId="6C03DAD8" w14:textId="626C05E9" w:rsidR="001F2A54" w:rsidRPr="00C108F9" w:rsidRDefault="001F2A54" w:rsidP="00837CAF">
      <w:pPr>
        <w:spacing w:line="240" w:lineRule="auto"/>
        <w:ind w:left="-567" w:right="-338"/>
        <w:rPr>
          <w:rFonts w:cstheme="minorHAnsi"/>
          <w:bCs/>
          <w:sz w:val="16"/>
          <w:szCs w:val="16"/>
        </w:rPr>
      </w:pPr>
      <w:r w:rsidRPr="00C108F9">
        <w:rPr>
          <w:rFonts w:cstheme="minorHAnsi"/>
          <w:b/>
        </w:rPr>
        <w:t xml:space="preserve">Ostale surovine kruha, poleg </w:t>
      </w:r>
      <w:r w:rsidRPr="00C108F9">
        <w:rPr>
          <w:rFonts w:cstheme="minorHAnsi"/>
          <w:b/>
          <w:u w:val="single"/>
        </w:rPr>
        <w:t>vode, soli</w:t>
      </w:r>
      <w:r w:rsidRPr="00C108F9">
        <w:rPr>
          <w:rFonts w:cstheme="minorHAnsi"/>
          <w:bCs/>
        </w:rPr>
        <w:t xml:space="preserve"> so: (vpiši %, DA - če je dodan ali dopiši</w:t>
      </w:r>
      <w:r w:rsidRPr="00C108F9">
        <w:rPr>
          <w:rFonts w:cstheme="minorHAnsi"/>
          <w:bCs/>
          <w:sz w:val="16"/>
          <w:szCs w:val="16"/>
        </w:rPr>
        <w:t>):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36"/>
        <w:gridCol w:w="1182"/>
        <w:gridCol w:w="425"/>
        <w:gridCol w:w="283"/>
        <w:gridCol w:w="1418"/>
        <w:gridCol w:w="425"/>
        <w:gridCol w:w="283"/>
        <w:gridCol w:w="993"/>
        <w:gridCol w:w="2268"/>
      </w:tblGrid>
      <w:tr w:rsidR="001F2A54" w:rsidRPr="00C108F9" w14:paraId="0B048A1D" w14:textId="77777777" w:rsidTr="00345D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0CF" w14:textId="77777777" w:rsidR="001F2A54" w:rsidRPr="00C108F9" w:rsidRDefault="001F2A54" w:rsidP="00345D60">
            <w:pPr>
              <w:ind w:right="-338" w:firstLine="30"/>
              <w:rPr>
                <w:rFonts w:cstheme="minorHAnsi"/>
              </w:rPr>
            </w:pPr>
            <w:r w:rsidRPr="00C108F9">
              <w:rPr>
                <w:rFonts w:cstheme="minorHAnsi"/>
                <w:b/>
              </w:rPr>
              <w:t>Vrsta moke: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8A5" w14:textId="77777777" w:rsidR="001F2A54" w:rsidRPr="00C108F9" w:rsidRDefault="001F2A54" w:rsidP="00345D60">
            <w:pPr>
              <w:ind w:left="-221" w:right="-338" w:hanging="65"/>
              <w:jc w:val="center"/>
              <w:rPr>
                <w:rFonts w:cstheme="minorHAnsi"/>
              </w:rPr>
            </w:pPr>
            <w:r w:rsidRPr="00C108F9">
              <w:rPr>
                <w:rFonts w:cstheme="minorHAnsi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B3232" w14:textId="77777777" w:rsidR="001F2A54" w:rsidRPr="00C108F9" w:rsidRDefault="001F2A54" w:rsidP="00345D60">
            <w:pPr>
              <w:ind w:right="-338" w:hanging="425"/>
              <w:rPr>
                <w:rFonts w:cstheme="min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C9B" w14:textId="77777777" w:rsidR="001F2A54" w:rsidRPr="00C108F9" w:rsidRDefault="001F2A54" w:rsidP="00345D60">
            <w:pPr>
              <w:ind w:left="-108" w:right="-958" w:firstLine="43"/>
              <w:rPr>
                <w:rFonts w:cstheme="minorHAnsi"/>
                <w:b/>
              </w:rPr>
            </w:pPr>
            <w:r w:rsidRPr="00C108F9">
              <w:rPr>
                <w:rFonts w:cstheme="minorHAnsi"/>
                <w:b/>
              </w:rPr>
              <w:t xml:space="preserve">Dodatki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FC7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0"/>
                <w:szCs w:val="20"/>
              </w:rPr>
            </w:pPr>
            <w:r w:rsidRPr="00C108F9">
              <w:rPr>
                <w:rFonts w:cstheme="minorHAnsi"/>
                <w:sz w:val="20"/>
                <w:szCs w:val="20"/>
              </w:rPr>
              <w:t xml:space="preserve">    </w:t>
            </w:r>
            <w:r w:rsidRPr="00C108F9">
              <w:rPr>
                <w:rFonts w:cstheme="minorHAnsi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60E6C308" wp14:editId="0FD4F428">
                      <wp:extent cx="84947" cy="77470"/>
                      <wp:effectExtent l="0" t="0" r="0" b="0"/>
                      <wp:docPr id="17" name="Platno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>
                              <a:ln w="28575"/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2F64CD" id="Platno 17" o:spid="_x0000_s1026" editas="canvas" style="width:6.7pt;height:6.1pt;mso-position-horizontal-relative:char;mso-position-vertical-relative:line" coordsize="84455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4455;height:77470;visibility:visible;mso-wrap-style:square" filled="t" strokeweight="2.25p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C108F9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A5420" w14:textId="77777777" w:rsidR="001F2A54" w:rsidRPr="00C108F9" w:rsidRDefault="001F2A54" w:rsidP="00345D60">
            <w:pPr>
              <w:ind w:left="-108" w:right="-338" w:hanging="425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741" w14:textId="77777777" w:rsidR="001F2A54" w:rsidRPr="00C108F9" w:rsidRDefault="001F2A54" w:rsidP="00345D60">
            <w:pPr>
              <w:ind w:left="-108" w:right="-338" w:hanging="5"/>
              <w:rPr>
                <w:rFonts w:cstheme="minorHAnsi"/>
                <w:b/>
              </w:rPr>
            </w:pPr>
            <w:r w:rsidRPr="00C108F9">
              <w:rPr>
                <w:rFonts w:cstheme="minorHAnsi"/>
                <w:b/>
              </w:rPr>
              <w:t xml:space="preserve">Dodatki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B54" w14:textId="77777777" w:rsidR="001F2A54" w:rsidRPr="00C108F9" w:rsidRDefault="001F2A54" w:rsidP="00345D60">
            <w:pPr>
              <w:ind w:right="-338" w:hanging="425"/>
              <w:rPr>
                <w:rFonts w:cstheme="minorHAnsi"/>
              </w:rPr>
            </w:pPr>
            <w:r w:rsidRPr="00C108F9">
              <w:rPr>
                <w:rFonts w:cstheme="minorHAnsi"/>
                <w:sz w:val="20"/>
                <w:szCs w:val="20"/>
              </w:rPr>
              <w:t xml:space="preserve">DA  DA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E72F3" w14:textId="77777777" w:rsidR="001F2A54" w:rsidRPr="00C108F9" w:rsidRDefault="001F2A54" w:rsidP="00345D60">
            <w:pPr>
              <w:ind w:right="-338" w:hanging="425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187" w14:textId="77777777" w:rsidR="001F2A54" w:rsidRPr="00C108F9" w:rsidRDefault="001F2A54" w:rsidP="00345D60">
            <w:pPr>
              <w:ind w:left="-108" w:right="-338" w:firstLine="7"/>
              <w:rPr>
                <w:rFonts w:cstheme="minorHAnsi"/>
                <w:b/>
              </w:rPr>
            </w:pPr>
            <w:r w:rsidRPr="00C108F9">
              <w:rPr>
                <w:rFonts w:cstheme="minorHAnsi"/>
                <w:b/>
              </w:rPr>
              <w:t>Dodatki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514" w14:textId="77777777" w:rsidR="001F2A54" w:rsidRPr="00C108F9" w:rsidRDefault="001F2A54" w:rsidP="00345D60">
            <w:pPr>
              <w:ind w:right="-338" w:hanging="425"/>
              <w:jc w:val="center"/>
              <w:rPr>
                <w:rFonts w:cstheme="minorHAnsi"/>
                <w:b/>
              </w:rPr>
            </w:pPr>
            <w:r w:rsidRPr="00C108F9">
              <w:rPr>
                <w:rFonts w:cstheme="minorHAnsi"/>
                <w:b/>
              </w:rPr>
              <w:t xml:space="preserve">Vrsta </w:t>
            </w:r>
          </w:p>
        </w:tc>
      </w:tr>
      <w:tr w:rsidR="001F2A54" w:rsidRPr="00C108F9" w14:paraId="65434162" w14:textId="77777777" w:rsidTr="00345D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6B4" w14:textId="77777777" w:rsidR="001F2A54" w:rsidRPr="00C108F9" w:rsidRDefault="001F2A54" w:rsidP="00345D60">
            <w:pPr>
              <w:ind w:right="-338" w:firstLine="30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Pšenična TIP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BC2" w14:textId="77777777" w:rsidR="001F2A54" w:rsidRPr="00C108F9" w:rsidRDefault="001F2A54" w:rsidP="00345D60">
            <w:pPr>
              <w:ind w:left="-221" w:right="-338" w:hanging="425"/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0DF8C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141" w14:textId="77777777" w:rsidR="001F2A54" w:rsidRPr="00C108F9" w:rsidRDefault="001F2A54" w:rsidP="00345D60">
            <w:pPr>
              <w:ind w:left="-108" w:right="-958" w:firstLine="43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mast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AD2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E7CD3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8A8" w14:textId="77777777" w:rsidR="001F2A54" w:rsidRPr="00C108F9" w:rsidRDefault="001F2A54" w:rsidP="00345D60">
            <w:pPr>
              <w:ind w:right="-338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mleko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31B" w14:textId="77777777" w:rsidR="001F2A54" w:rsidRPr="00C108F9" w:rsidRDefault="001F2A54" w:rsidP="00345D60">
            <w:pPr>
              <w:ind w:left="-108" w:right="-338" w:hanging="425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FC4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B72" w14:textId="77777777" w:rsidR="001F2A54" w:rsidRPr="00C108F9" w:rsidRDefault="001F2A54" w:rsidP="00345D60">
            <w:pPr>
              <w:ind w:left="-108" w:right="-338" w:firstLine="7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zelišča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4B5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</w:tr>
      <w:tr w:rsidR="001F2A54" w:rsidRPr="00C108F9" w14:paraId="35D2A642" w14:textId="77777777" w:rsidTr="00345D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E31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5BA" w14:textId="77777777" w:rsidR="001F2A54" w:rsidRPr="00C108F9" w:rsidRDefault="001F2A54" w:rsidP="00345D60">
            <w:pPr>
              <w:ind w:left="-221" w:right="-338" w:hanging="425"/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47EF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415" w14:textId="77777777" w:rsidR="001F2A54" w:rsidRPr="00C108F9" w:rsidRDefault="001F2A54" w:rsidP="00345D60">
            <w:pPr>
              <w:ind w:left="-108" w:right="-958" w:firstLine="43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maslo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7EC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960F6" w14:textId="77777777" w:rsidR="001F2A54" w:rsidRPr="00C108F9" w:rsidRDefault="001F2A54" w:rsidP="00345D60">
            <w:pPr>
              <w:ind w:left="-108"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A3F" w14:textId="77777777" w:rsidR="001F2A54" w:rsidRPr="00C108F9" w:rsidRDefault="001F2A54" w:rsidP="00345D60">
            <w:pPr>
              <w:ind w:left="-108" w:right="-338" w:hanging="5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 xml:space="preserve"> jajca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44C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3D767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48E" w14:textId="77777777" w:rsidR="001F2A54" w:rsidRPr="00C108F9" w:rsidRDefault="001F2A54" w:rsidP="00345D60">
            <w:pPr>
              <w:ind w:left="-108" w:right="-338" w:firstLine="7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dišave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922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</w:tr>
      <w:tr w:rsidR="001F2A54" w:rsidRPr="00C108F9" w14:paraId="7A6F7252" w14:textId="77777777" w:rsidTr="00345D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1B3" w14:textId="77777777" w:rsidR="001F2A54" w:rsidRPr="00C108F9" w:rsidRDefault="001F2A54" w:rsidP="00345D60">
            <w:pPr>
              <w:ind w:right="-338" w:firstLine="39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40E" w14:textId="77777777" w:rsidR="001F2A54" w:rsidRPr="00C108F9" w:rsidRDefault="001F2A54" w:rsidP="00345D60">
            <w:pPr>
              <w:ind w:left="-221" w:right="-338" w:hanging="425"/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D49CE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342" w14:textId="77777777" w:rsidR="001F2A54" w:rsidRPr="00C108F9" w:rsidRDefault="001F2A54" w:rsidP="00345D60">
            <w:pPr>
              <w:ind w:left="-108" w:right="-958" w:firstLine="43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margarina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246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4D338" w14:textId="77777777" w:rsidR="001F2A54" w:rsidRPr="00C108F9" w:rsidRDefault="001F2A54" w:rsidP="00345D60">
            <w:pPr>
              <w:ind w:left="-108"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261" w14:textId="77777777" w:rsidR="001F2A54" w:rsidRPr="00C108F9" w:rsidRDefault="001F2A54" w:rsidP="00345D60">
            <w:pPr>
              <w:ind w:left="-108" w:right="-338" w:hanging="5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 xml:space="preserve"> krompir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E34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25F39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1B3" w14:textId="77777777" w:rsidR="001F2A54" w:rsidRPr="00C108F9" w:rsidRDefault="001F2A54" w:rsidP="00345D60">
            <w:pPr>
              <w:ind w:left="-108" w:right="-338" w:firstLine="7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semena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19F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</w:tr>
      <w:tr w:rsidR="001F2A54" w:rsidRPr="00C108F9" w14:paraId="698203B6" w14:textId="77777777" w:rsidTr="00345D60">
        <w:trPr>
          <w:trHeight w:val="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185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D5D" w14:textId="77777777" w:rsidR="001F2A54" w:rsidRPr="00C108F9" w:rsidRDefault="001F2A54" w:rsidP="00345D60">
            <w:pPr>
              <w:ind w:left="-221" w:right="-338" w:hanging="425"/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7EA8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CA6" w14:textId="77777777" w:rsidR="001F2A54" w:rsidRPr="00C108F9" w:rsidRDefault="001F2A54" w:rsidP="00345D60">
            <w:pPr>
              <w:ind w:left="-108" w:right="-338" w:hanging="425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olje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04B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52DFB" w14:textId="77777777" w:rsidR="001F2A54" w:rsidRPr="00C108F9" w:rsidRDefault="001F2A54" w:rsidP="00345D60">
            <w:pPr>
              <w:ind w:left="-108"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CC4" w14:textId="77777777" w:rsidR="001F2A54" w:rsidRPr="00C108F9" w:rsidRDefault="001F2A54" w:rsidP="00345D60">
            <w:pPr>
              <w:ind w:left="-108" w:right="-338" w:hanging="5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 xml:space="preserve"> suho sadje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918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01B0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79B" w14:textId="77777777" w:rsidR="001F2A54" w:rsidRPr="00C108F9" w:rsidRDefault="001F2A54" w:rsidP="00345D60">
            <w:pPr>
              <w:ind w:left="-108" w:right="-338" w:firstLine="7"/>
              <w:rPr>
                <w:rFonts w:cstheme="minorHAnsi"/>
                <w:sz w:val="23"/>
                <w:szCs w:val="23"/>
              </w:rPr>
            </w:pPr>
            <w:r w:rsidRPr="00C108F9">
              <w:rPr>
                <w:rFonts w:cstheme="minorHAnsi"/>
                <w:sz w:val="23"/>
                <w:szCs w:val="23"/>
              </w:rPr>
              <w:t>začimbe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343" w14:textId="77777777" w:rsidR="001F2A54" w:rsidRPr="00C108F9" w:rsidRDefault="001F2A54" w:rsidP="00345D60">
            <w:pPr>
              <w:ind w:right="-338" w:hanging="425"/>
              <w:rPr>
                <w:rFonts w:cstheme="minorHAnsi"/>
                <w:sz w:val="23"/>
                <w:szCs w:val="23"/>
              </w:rPr>
            </w:pPr>
          </w:p>
        </w:tc>
      </w:tr>
    </w:tbl>
    <w:p w14:paraId="3BD55F6B" w14:textId="77777777" w:rsidR="001F2A54" w:rsidRPr="00C108F9" w:rsidRDefault="001F2A54" w:rsidP="001F2A54">
      <w:pPr>
        <w:spacing w:line="360" w:lineRule="auto"/>
        <w:ind w:right="-338" w:hanging="425"/>
        <w:rPr>
          <w:rFonts w:cstheme="minorHAnsi"/>
          <w:b/>
          <w:sz w:val="8"/>
          <w:szCs w:val="8"/>
        </w:rPr>
      </w:pPr>
    </w:p>
    <w:p w14:paraId="2021F133" w14:textId="2669FF3A" w:rsidR="001F2A54" w:rsidRPr="00C108F9" w:rsidRDefault="001F2A54" w:rsidP="00840301">
      <w:pPr>
        <w:spacing w:line="360" w:lineRule="auto"/>
        <w:ind w:left="-142" w:right="-338" w:hanging="425"/>
        <w:rPr>
          <w:rFonts w:cstheme="minorHAnsi"/>
          <w:sz w:val="20"/>
          <w:szCs w:val="20"/>
        </w:rPr>
      </w:pPr>
      <w:r w:rsidRPr="00C108F9">
        <w:rPr>
          <w:rFonts w:cstheme="minorHAnsi"/>
        </w:rPr>
        <w:t>Ostali dodatki:</w:t>
      </w:r>
      <w:r w:rsidRPr="00C108F9">
        <w:rPr>
          <w:rFonts w:cstheme="minorHAnsi"/>
          <w:sz w:val="20"/>
          <w:szCs w:val="20"/>
        </w:rPr>
        <w:t xml:space="preserve"> ____________________________________________________________________________</w:t>
      </w:r>
    </w:p>
    <w:p w14:paraId="5BAD9984" w14:textId="5AC7AA6B" w:rsidR="001F2A54" w:rsidRPr="00444E27" w:rsidRDefault="001F2A54" w:rsidP="00840301">
      <w:pPr>
        <w:spacing w:line="360" w:lineRule="auto"/>
        <w:ind w:left="-142" w:right="-338" w:hanging="425"/>
      </w:pPr>
      <w:r w:rsidRPr="00C108F9">
        <w:rPr>
          <w:rFonts w:cstheme="minorHAnsi"/>
          <w:sz w:val="20"/>
          <w:szCs w:val="20"/>
        </w:rPr>
        <w:t xml:space="preserve">DATUM IZDELAVE: ________________ </w:t>
      </w:r>
      <w:r w:rsidRPr="00C108F9">
        <w:rPr>
          <w:rFonts w:cstheme="minorHAnsi"/>
          <w:sz w:val="20"/>
          <w:szCs w:val="20"/>
        </w:rPr>
        <w:tab/>
      </w:r>
      <w:r w:rsidRPr="00C108F9">
        <w:rPr>
          <w:rFonts w:cstheme="minorHAnsi"/>
          <w:sz w:val="20"/>
          <w:szCs w:val="20"/>
        </w:rPr>
        <w:tab/>
        <w:t xml:space="preserve">  </w:t>
      </w:r>
      <w:r w:rsidR="00840301">
        <w:rPr>
          <w:rFonts w:cstheme="minorHAnsi"/>
          <w:sz w:val="20"/>
          <w:szCs w:val="20"/>
        </w:rPr>
        <w:t xml:space="preserve">     </w:t>
      </w:r>
      <w:r w:rsidRPr="00C108F9">
        <w:rPr>
          <w:rFonts w:cstheme="minorHAnsi"/>
          <w:sz w:val="20"/>
          <w:szCs w:val="20"/>
        </w:rPr>
        <w:t xml:space="preserve"> Sprejel izdelek: ________________________________</w:t>
      </w:r>
    </w:p>
    <w:sectPr w:rsidR="001F2A54" w:rsidRPr="00444E27" w:rsidSect="00840301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17B0" w14:textId="77777777" w:rsidR="00743226" w:rsidRDefault="00743226" w:rsidP="00444E27">
      <w:pPr>
        <w:spacing w:after="0" w:line="240" w:lineRule="auto"/>
      </w:pPr>
      <w:r>
        <w:separator/>
      </w:r>
    </w:p>
  </w:endnote>
  <w:endnote w:type="continuationSeparator" w:id="0">
    <w:p w14:paraId="1C2A5135" w14:textId="77777777" w:rsidR="00743226" w:rsidRDefault="00743226" w:rsidP="0044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5C2D" w14:textId="77777777" w:rsidR="00743226" w:rsidRDefault="00743226" w:rsidP="00444E27">
      <w:pPr>
        <w:spacing w:after="0" w:line="240" w:lineRule="auto"/>
      </w:pPr>
      <w:r>
        <w:separator/>
      </w:r>
    </w:p>
  </w:footnote>
  <w:footnote w:type="continuationSeparator" w:id="0">
    <w:p w14:paraId="29374430" w14:textId="77777777" w:rsidR="00743226" w:rsidRDefault="00743226" w:rsidP="0044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CF8"/>
    <w:multiLevelType w:val="hybridMultilevel"/>
    <w:tmpl w:val="904A09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1C42"/>
    <w:multiLevelType w:val="hybridMultilevel"/>
    <w:tmpl w:val="7012C9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0F9"/>
    <w:multiLevelType w:val="hybridMultilevel"/>
    <w:tmpl w:val="C96E28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090"/>
    <w:multiLevelType w:val="hybridMultilevel"/>
    <w:tmpl w:val="6DA0EE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6FA8"/>
    <w:multiLevelType w:val="hybridMultilevel"/>
    <w:tmpl w:val="A1A4B6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97306"/>
    <w:multiLevelType w:val="hybridMultilevel"/>
    <w:tmpl w:val="080879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DB1"/>
    <w:multiLevelType w:val="hybridMultilevel"/>
    <w:tmpl w:val="1F5091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595D"/>
    <w:multiLevelType w:val="hybridMultilevel"/>
    <w:tmpl w:val="2B9C5A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1DFE"/>
    <w:multiLevelType w:val="hybridMultilevel"/>
    <w:tmpl w:val="BD446C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40E84"/>
    <w:multiLevelType w:val="hybridMultilevel"/>
    <w:tmpl w:val="2548BD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732DF"/>
    <w:multiLevelType w:val="hybridMultilevel"/>
    <w:tmpl w:val="8AEE7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6381"/>
    <w:multiLevelType w:val="hybridMultilevel"/>
    <w:tmpl w:val="7158B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5B59"/>
    <w:multiLevelType w:val="hybridMultilevel"/>
    <w:tmpl w:val="75F46E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4A72"/>
    <w:multiLevelType w:val="hybridMultilevel"/>
    <w:tmpl w:val="8B1089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6A23"/>
    <w:multiLevelType w:val="hybridMultilevel"/>
    <w:tmpl w:val="165C2F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6617A"/>
    <w:multiLevelType w:val="hybridMultilevel"/>
    <w:tmpl w:val="859E7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673F"/>
    <w:multiLevelType w:val="hybridMultilevel"/>
    <w:tmpl w:val="619888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424465">
    <w:abstractNumId w:val="15"/>
  </w:num>
  <w:num w:numId="2" w16cid:durableId="1335452562">
    <w:abstractNumId w:val="11"/>
  </w:num>
  <w:num w:numId="3" w16cid:durableId="321740871">
    <w:abstractNumId w:val="10"/>
  </w:num>
  <w:num w:numId="4" w16cid:durableId="456995360">
    <w:abstractNumId w:val="7"/>
  </w:num>
  <w:num w:numId="5" w16cid:durableId="19402170">
    <w:abstractNumId w:val="14"/>
  </w:num>
  <w:num w:numId="6" w16cid:durableId="222253062">
    <w:abstractNumId w:val="6"/>
  </w:num>
  <w:num w:numId="7" w16cid:durableId="827524852">
    <w:abstractNumId w:val="16"/>
  </w:num>
  <w:num w:numId="8" w16cid:durableId="248589081">
    <w:abstractNumId w:val="2"/>
  </w:num>
  <w:num w:numId="9" w16cid:durableId="1280720286">
    <w:abstractNumId w:val="13"/>
  </w:num>
  <w:num w:numId="10" w16cid:durableId="461924087">
    <w:abstractNumId w:val="4"/>
  </w:num>
  <w:num w:numId="11" w16cid:durableId="1091775229">
    <w:abstractNumId w:val="1"/>
  </w:num>
  <w:num w:numId="12" w16cid:durableId="1149833473">
    <w:abstractNumId w:val="3"/>
  </w:num>
  <w:num w:numId="13" w16cid:durableId="1204903382">
    <w:abstractNumId w:val="5"/>
  </w:num>
  <w:num w:numId="14" w16cid:durableId="840973677">
    <w:abstractNumId w:val="0"/>
  </w:num>
  <w:num w:numId="15" w16cid:durableId="882791082">
    <w:abstractNumId w:val="9"/>
  </w:num>
  <w:num w:numId="16" w16cid:durableId="322782632">
    <w:abstractNumId w:val="12"/>
  </w:num>
  <w:num w:numId="17" w16cid:durableId="880557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27"/>
    <w:rsid w:val="00027BAF"/>
    <w:rsid w:val="000612D3"/>
    <w:rsid w:val="001F2A54"/>
    <w:rsid w:val="00245CE2"/>
    <w:rsid w:val="002D0497"/>
    <w:rsid w:val="002F2DF3"/>
    <w:rsid w:val="002F43E1"/>
    <w:rsid w:val="003165C6"/>
    <w:rsid w:val="00405EE5"/>
    <w:rsid w:val="004375B9"/>
    <w:rsid w:val="00444E27"/>
    <w:rsid w:val="004E41CB"/>
    <w:rsid w:val="00583E42"/>
    <w:rsid w:val="006E4D96"/>
    <w:rsid w:val="00743226"/>
    <w:rsid w:val="007F0232"/>
    <w:rsid w:val="00811573"/>
    <w:rsid w:val="008171AE"/>
    <w:rsid w:val="00837CAF"/>
    <w:rsid w:val="00840301"/>
    <w:rsid w:val="008430DA"/>
    <w:rsid w:val="00845D6A"/>
    <w:rsid w:val="00942C33"/>
    <w:rsid w:val="009662CA"/>
    <w:rsid w:val="00993D0E"/>
    <w:rsid w:val="009E632A"/>
    <w:rsid w:val="00A00728"/>
    <w:rsid w:val="00A11B28"/>
    <w:rsid w:val="00AD04FE"/>
    <w:rsid w:val="00AD7630"/>
    <w:rsid w:val="00B153DD"/>
    <w:rsid w:val="00B72653"/>
    <w:rsid w:val="00C1324B"/>
    <w:rsid w:val="00C72CF1"/>
    <w:rsid w:val="00D42D47"/>
    <w:rsid w:val="00D86F1C"/>
    <w:rsid w:val="00E33729"/>
    <w:rsid w:val="00F306C5"/>
    <w:rsid w:val="00F84A25"/>
    <w:rsid w:val="00FB2B73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6B0E"/>
  <w15:docId w15:val="{9071071A-12CE-46D3-B8A5-809EFA2C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44E27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44E27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44E2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71A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2DF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1F2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F2A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metijskizavod-nm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648B-AC85-42E8-A6BE-BDCF8DE4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Opara</dc:creator>
  <cp:lastModifiedBy>Cvetka Lavrič</cp:lastModifiedBy>
  <cp:revision>2</cp:revision>
  <dcterms:created xsi:type="dcterms:W3CDTF">2024-01-05T14:10:00Z</dcterms:created>
  <dcterms:modified xsi:type="dcterms:W3CDTF">2024-01-05T14:10:00Z</dcterms:modified>
</cp:coreProperties>
</file>