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34F4" w14:textId="77777777" w:rsidR="007D7904" w:rsidRPr="00140304" w:rsidRDefault="007D7904" w:rsidP="007D7904">
      <w:pPr>
        <w:ind w:left="378" w:right="1141"/>
        <w:jc w:val="center"/>
        <w:rPr>
          <w:rFonts w:ascii="Comic Sans MS" w:hAnsi="Comic Sans MS" w:cstheme="minorHAnsi"/>
          <w:i/>
          <w:iCs/>
          <w:sz w:val="20"/>
          <w:szCs w:val="20"/>
        </w:rPr>
      </w:pPr>
    </w:p>
    <w:p w14:paraId="7FB25A3D" w14:textId="77777777" w:rsidR="007D7904" w:rsidRPr="009F48B8" w:rsidRDefault="007D7904" w:rsidP="007D7904">
      <w:pPr>
        <w:pStyle w:val="Telobesedila"/>
        <w:spacing w:line="249" w:lineRule="auto"/>
        <w:ind w:left="5760" w:right="779" w:firstLine="720"/>
        <w:rPr>
          <w:rFonts w:asciiTheme="minorHAnsi" w:hAnsiTheme="minorHAnsi" w:cstheme="minorHAnsi"/>
          <w:color w:val="313131"/>
          <w:w w:val="105"/>
          <w:sz w:val="20"/>
          <w:szCs w:val="20"/>
        </w:rPr>
      </w:pPr>
    </w:p>
    <w:p w14:paraId="6A609AAF" w14:textId="0DE7CD43" w:rsidR="00993139" w:rsidRDefault="00993139" w:rsidP="00B71718">
      <w:pPr>
        <w:pStyle w:val="Telobesedila"/>
        <w:spacing w:line="55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PRIJAVNICA</w:t>
      </w:r>
    </w:p>
    <w:p w14:paraId="141A7603" w14:textId="77777777" w:rsidR="00D56357" w:rsidRPr="007F0A2B" w:rsidRDefault="00D56357" w:rsidP="00D56357">
      <w:pPr>
        <w:pStyle w:val="Naslov1"/>
        <w:spacing w:before="1"/>
        <w:ind w:left="438" w:right="1141"/>
        <w:jc w:val="center"/>
        <w:rPr>
          <w:rFonts w:ascii="Open Sans" w:hAnsi="Open Sans" w:cs="Open Sans"/>
          <w:bCs w:val="0"/>
          <w:color w:val="663300"/>
          <w:spacing w:val="-10"/>
          <w:sz w:val="32"/>
          <w:szCs w:val="32"/>
        </w:rPr>
      </w:pPr>
      <w:r w:rsidRPr="007F0A2B">
        <w:rPr>
          <w:rFonts w:ascii="Open Sans" w:hAnsi="Open Sans" w:cs="Open Sans"/>
          <w:bCs w:val="0"/>
          <w:color w:val="663300"/>
          <w:spacing w:val="-10"/>
          <w:sz w:val="32"/>
          <w:szCs w:val="32"/>
        </w:rPr>
        <w:t xml:space="preserve">Ogled dobre prakse: </w:t>
      </w:r>
    </w:p>
    <w:p w14:paraId="562E1D97" w14:textId="2209F8D8" w:rsidR="00D56357" w:rsidRPr="0034236C" w:rsidRDefault="00D56357" w:rsidP="00D56357">
      <w:pPr>
        <w:pStyle w:val="Naslov1"/>
        <w:spacing w:before="1"/>
        <w:ind w:left="438" w:right="1141"/>
        <w:jc w:val="center"/>
        <w:rPr>
          <w:rFonts w:ascii="Open Sans" w:hAnsi="Open Sans" w:cs="Open Sans"/>
          <w:bCs w:val="0"/>
          <w:color w:val="663300"/>
          <w:spacing w:val="-10"/>
          <w:sz w:val="35"/>
          <w:szCs w:val="35"/>
        </w:rPr>
      </w:pPr>
      <w:r w:rsidRPr="0034236C">
        <w:rPr>
          <w:rFonts w:ascii="Open Sans" w:hAnsi="Open Sans" w:cs="Open Sans"/>
          <w:bCs w:val="0"/>
          <w:color w:val="663300"/>
          <w:spacing w:val="-10"/>
          <w:sz w:val="35"/>
          <w:szCs w:val="35"/>
        </w:rPr>
        <w:t>Ekološka živinorejska kmetija Zabukovec – Priložnosti ekološke živinoreje</w:t>
      </w:r>
    </w:p>
    <w:p w14:paraId="44BC8C39" w14:textId="21F178D0" w:rsidR="00B147CA" w:rsidRPr="00FD0CBF" w:rsidRDefault="00B147CA" w:rsidP="00B147CA">
      <w:pPr>
        <w:pStyle w:val="Telobesedila"/>
        <w:spacing w:line="32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(</w:t>
      </w:r>
      <w:proofErr w:type="spellStart"/>
      <w:r w:rsidR="002C6FDE">
        <w:rPr>
          <w:rFonts w:asciiTheme="minorHAnsi" w:hAnsiTheme="minorHAnsi" w:cstheme="minorHAnsi"/>
          <w:b/>
          <w:sz w:val="32"/>
          <w:szCs w:val="32"/>
        </w:rPr>
        <w:t>Gabrijelje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, 2</w:t>
      </w:r>
      <w:r w:rsidR="002C6FDE">
        <w:rPr>
          <w:rFonts w:asciiTheme="minorHAnsi" w:hAnsiTheme="minorHAnsi" w:cstheme="minorHAnsi"/>
          <w:b/>
          <w:sz w:val="32"/>
          <w:szCs w:val="32"/>
        </w:rPr>
        <w:t>3</w:t>
      </w:r>
      <w:r>
        <w:rPr>
          <w:rFonts w:asciiTheme="minorHAnsi" w:hAnsiTheme="minorHAnsi" w:cstheme="minorHAnsi"/>
          <w:b/>
          <w:sz w:val="32"/>
          <w:szCs w:val="32"/>
        </w:rPr>
        <w:t>.8.2023)</w:t>
      </w:r>
    </w:p>
    <w:p w14:paraId="538EA214" w14:textId="77777777" w:rsidR="007D7904" w:rsidRPr="009F48B8" w:rsidRDefault="007D7904" w:rsidP="007D7904">
      <w:pPr>
        <w:pStyle w:val="Telobesedila"/>
        <w:spacing w:before="91" w:line="550" w:lineRule="atLeast"/>
        <w:rPr>
          <w:rFonts w:asciiTheme="minorHAnsi" w:hAnsiTheme="minorHAnsi" w:cstheme="minorHAnsi"/>
          <w:sz w:val="20"/>
          <w:szCs w:val="20"/>
        </w:rPr>
      </w:pPr>
    </w:p>
    <w:p w14:paraId="21ECB9B3" w14:textId="114EB3CF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Ime in priimek: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A4A4A4"/>
        </w:rPr>
        <w:t>_______________________________________</w:t>
      </w:r>
    </w:p>
    <w:p w14:paraId="119CD91A" w14:textId="25264402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color w:val="313131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>Naslov:</w:t>
      </w:r>
      <w:r w:rsidRPr="00B147CA">
        <w:rPr>
          <w:rFonts w:asciiTheme="minorHAnsi" w:hAnsiTheme="minorHAnsi" w:cstheme="minorHAnsi"/>
          <w:color w:val="313131"/>
          <w:spacing w:val="-40"/>
          <w:w w:val="115"/>
          <w:sz w:val="24"/>
          <w:szCs w:val="24"/>
        </w:rPr>
        <w:t xml:space="preserve">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_______________________________________________</w:t>
      </w:r>
    </w:p>
    <w:p w14:paraId="49418273" w14:textId="2A86D1B0" w:rsidR="007D7904" w:rsidRPr="00B147CA" w:rsidRDefault="007D7904" w:rsidP="007D7904">
      <w:pPr>
        <w:pStyle w:val="Telobesedila"/>
        <w:tabs>
          <w:tab w:val="left" w:pos="7243"/>
          <w:tab w:val="left" w:pos="7425"/>
          <w:tab w:val="left" w:pos="7657"/>
        </w:tabs>
        <w:spacing w:before="106" w:line="374" w:lineRule="auto"/>
        <w:ind w:left="185" w:right="2384" w:firstLine="2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Poštna številka in pošta: </w:t>
      </w:r>
      <w:r w:rsidRPr="00B147CA">
        <w:rPr>
          <w:rFonts w:asciiTheme="minorHAnsi" w:hAnsiTheme="minorHAnsi" w:cstheme="minorHAnsi"/>
          <w:color w:val="727272"/>
          <w:w w:val="180"/>
          <w:sz w:val="24"/>
          <w:szCs w:val="24"/>
        </w:rPr>
        <w:t>_________________</w:t>
      </w:r>
    </w:p>
    <w:p w14:paraId="713664F8" w14:textId="77777777" w:rsidR="007D7904" w:rsidRPr="00B147CA" w:rsidRDefault="007D7904" w:rsidP="007D7904">
      <w:pPr>
        <w:pStyle w:val="Telobesedila"/>
        <w:tabs>
          <w:tab w:val="left" w:pos="7281"/>
        </w:tabs>
        <w:spacing w:line="223" w:lineRule="exact"/>
        <w:ind w:left="184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E- poštni naslov: </w:t>
      </w:r>
      <w:r w:rsidRPr="00B147CA">
        <w:rPr>
          <w:rFonts w:asciiTheme="minorHAnsi" w:hAnsiTheme="minorHAnsi" w:cstheme="minorHAnsi"/>
          <w:color w:val="909083"/>
          <w:w w:val="185"/>
          <w:sz w:val="24"/>
          <w:szCs w:val="24"/>
        </w:rPr>
        <w:t>________________________</w:t>
      </w:r>
    </w:p>
    <w:p w14:paraId="4ECC6D36" w14:textId="0C4E8812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color w:val="606060"/>
          <w:w w:val="190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Številka mobilnega telefona: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single" w:color="717171"/>
        </w:rPr>
        <w:t>_______</w:t>
      </w:r>
      <w:r w:rsidRPr="00B147CA">
        <w:rPr>
          <w:rFonts w:asciiTheme="minorHAnsi" w:hAnsiTheme="minorHAnsi" w:cstheme="minorHAnsi"/>
          <w:color w:val="606060"/>
          <w:w w:val="190"/>
          <w:sz w:val="24"/>
          <w:szCs w:val="24"/>
        </w:rPr>
        <w:t xml:space="preserve"> </w:t>
      </w:r>
    </w:p>
    <w:p w14:paraId="138698D8" w14:textId="244C6B95" w:rsidR="007D7904" w:rsidRPr="00B147CA" w:rsidRDefault="007D7904" w:rsidP="007D7904">
      <w:pPr>
        <w:pStyle w:val="Telobesedila"/>
        <w:tabs>
          <w:tab w:val="left" w:pos="7320"/>
          <w:tab w:val="left" w:pos="7883"/>
        </w:tabs>
        <w:spacing w:before="154" w:line="369" w:lineRule="auto"/>
        <w:ind w:left="180" w:right="2238" w:hanging="1"/>
        <w:rPr>
          <w:rFonts w:asciiTheme="minorHAnsi" w:hAnsiTheme="minorHAnsi" w:cstheme="minorHAnsi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15"/>
          <w:sz w:val="24"/>
          <w:szCs w:val="24"/>
        </w:rPr>
        <w:t xml:space="preserve">KMG MID številka: </w:t>
      </w:r>
      <w:r w:rsidRP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_____________________________</w:t>
      </w:r>
      <w:r w:rsidR="00B147CA">
        <w:rPr>
          <w:rFonts w:asciiTheme="minorHAnsi" w:hAnsiTheme="minorHAnsi" w:cstheme="minorHAnsi"/>
          <w:color w:val="313131"/>
          <w:sz w:val="24"/>
          <w:szCs w:val="24"/>
          <w:u w:val="dotted" w:color="717171"/>
        </w:rPr>
        <w:t>_______</w:t>
      </w:r>
    </w:p>
    <w:p w14:paraId="55A5C315" w14:textId="0DE11DC6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5339E501" w14:textId="77777777" w:rsidR="007D7904" w:rsidRPr="009F48B8" w:rsidRDefault="007D7904" w:rsidP="007D7904">
      <w:pPr>
        <w:pStyle w:val="Telobesedila"/>
        <w:spacing w:before="4"/>
        <w:rPr>
          <w:rFonts w:asciiTheme="minorHAnsi" w:hAnsiTheme="minorHAnsi" w:cstheme="minorHAnsi"/>
          <w:i/>
          <w:sz w:val="20"/>
          <w:szCs w:val="20"/>
        </w:rPr>
      </w:pPr>
    </w:p>
    <w:p w14:paraId="193CE2DC" w14:textId="7D763E74" w:rsidR="00B147CA" w:rsidRPr="00B23321" w:rsidRDefault="00B147CA" w:rsidP="00B147CA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Izpolnjeno prijavnico pošljite do </w:t>
      </w:r>
      <w:r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2</w:t>
      </w:r>
      <w:r w:rsidR="002C6FDE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>1</w:t>
      </w:r>
      <w:r w:rsidRPr="00B23321">
        <w:rPr>
          <w:rFonts w:asciiTheme="minorHAnsi" w:hAnsiTheme="minorHAnsi" w:cstheme="minorHAnsi"/>
          <w:b/>
          <w:i/>
          <w:color w:val="313131"/>
          <w:w w:val="105"/>
          <w:sz w:val="24"/>
          <w:szCs w:val="24"/>
        </w:rPr>
        <w:t xml:space="preserve">.08.2023 po e-pošti na naslov: </w:t>
      </w:r>
    </w:p>
    <w:p w14:paraId="4FD7D475" w14:textId="7037695D" w:rsidR="00B147CA" w:rsidRPr="00B23321" w:rsidRDefault="00B147CA" w:rsidP="00B147CA">
      <w:pPr>
        <w:pStyle w:val="Telobesedila"/>
        <w:numPr>
          <w:ilvl w:val="0"/>
          <w:numId w:val="1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>Zveza društev ekoloških kmetov Slovenije, e-naslov:</w:t>
      </w:r>
      <w:r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  <w:hyperlink r:id="rId7" w:history="1">
        <w:r w:rsidRPr="00DC7ADE">
          <w:rPr>
            <w:rStyle w:val="Hiperpovezava"/>
            <w:rFonts w:asciiTheme="minorHAnsi" w:hAnsiTheme="minorHAnsi" w:cstheme="minorHAnsi"/>
            <w:w w:val="105"/>
            <w:sz w:val="24"/>
            <w:szCs w:val="24"/>
          </w:rPr>
          <w:t>ubrankovic@gmail.com</w:t>
        </w:r>
      </w:hyperlink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 </w:t>
      </w:r>
    </w:p>
    <w:p w14:paraId="536C5A49" w14:textId="77777777" w:rsidR="00B147CA" w:rsidRDefault="00B147CA" w:rsidP="00B147CA">
      <w:pPr>
        <w:pStyle w:val="Telobesedila"/>
        <w:numPr>
          <w:ilvl w:val="0"/>
          <w:numId w:val="2"/>
        </w:numPr>
        <w:spacing w:line="249" w:lineRule="auto"/>
        <w:ind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23321">
        <w:rPr>
          <w:rFonts w:asciiTheme="minorHAnsi" w:hAnsiTheme="minorHAnsi" w:cstheme="minorHAnsi"/>
          <w:color w:val="313131"/>
          <w:w w:val="105"/>
          <w:sz w:val="24"/>
          <w:szCs w:val="24"/>
        </w:rPr>
        <w:t xml:space="preserve">Za več informacij lahko pišete na zgornji e-naslov ali pokličete </w:t>
      </w:r>
    </w:p>
    <w:p w14:paraId="25FE71BC" w14:textId="7ED07277" w:rsidR="00B147CA" w:rsidRPr="00B147CA" w:rsidRDefault="00B147CA" w:rsidP="00B147CA">
      <w:pPr>
        <w:pStyle w:val="Telobesedila"/>
        <w:spacing w:line="249" w:lineRule="auto"/>
        <w:ind w:left="764" w:right="779"/>
        <w:rPr>
          <w:rFonts w:asciiTheme="minorHAnsi" w:hAnsiTheme="minorHAnsi" w:cstheme="minorHAnsi"/>
          <w:color w:val="313131"/>
          <w:w w:val="105"/>
          <w:sz w:val="24"/>
          <w:szCs w:val="24"/>
        </w:rPr>
      </w:pPr>
      <w:r w:rsidRPr="00B147CA">
        <w:rPr>
          <w:rFonts w:asciiTheme="minorHAnsi" w:hAnsiTheme="minorHAnsi" w:cstheme="minorHAnsi"/>
          <w:color w:val="313131"/>
          <w:w w:val="105"/>
          <w:sz w:val="24"/>
          <w:szCs w:val="24"/>
        </w:rPr>
        <w:t>GSM: 040 303 752 (Uroš Brankovič).</w:t>
      </w:r>
    </w:p>
    <w:p w14:paraId="20186822" w14:textId="77777777" w:rsidR="007D7904" w:rsidRPr="009F48B8" w:rsidRDefault="007D7904" w:rsidP="007D7904">
      <w:pPr>
        <w:spacing w:before="91" w:line="249" w:lineRule="auto"/>
        <w:ind w:left="159" w:right="896" w:firstLine="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5FAFB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68E44D93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b/>
          <w:sz w:val="20"/>
          <w:szCs w:val="20"/>
        </w:rPr>
      </w:pPr>
    </w:p>
    <w:p w14:paraId="198101A8" w14:textId="77777777" w:rsidR="007D7904" w:rsidRPr="0014148D" w:rsidRDefault="007D7904" w:rsidP="007D7904">
      <w:pPr>
        <w:ind w:left="402" w:right="1174" w:firstLine="2"/>
        <w:jc w:val="center"/>
        <w:rPr>
          <w:rFonts w:asciiTheme="minorHAnsi" w:hAnsiTheme="minorHAnsi" w:cstheme="minorHAnsi"/>
        </w:rPr>
      </w:pPr>
      <w:r w:rsidRPr="0014148D">
        <w:rPr>
          <w:rFonts w:asciiTheme="minorHAnsi" w:hAnsiTheme="minorHAnsi" w:cstheme="minorHAnsi"/>
          <w:color w:val="313131"/>
        </w:rPr>
        <w:t>»Dogodek</w:t>
      </w:r>
      <w:r w:rsidRPr="0014148D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lahko fotografira</w:t>
      </w:r>
      <w:r w:rsidRPr="0014148D">
        <w:rPr>
          <w:rFonts w:asciiTheme="minorHAnsi" w:hAnsiTheme="minorHAnsi" w:cstheme="minorHAnsi"/>
          <w:color w:val="313131"/>
          <w:spacing w:val="1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snema.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Z udeležbo soglašate,</w:t>
      </w:r>
      <w:r w:rsidRPr="0014148D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da</w:t>
      </w:r>
      <w:r w:rsidRPr="0014148D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se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vas</w:t>
      </w:r>
      <w:r w:rsidRPr="0014148D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sme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fotografirati ali posneti</w:t>
      </w:r>
      <w:r w:rsidRPr="0014148D">
        <w:rPr>
          <w:rFonts w:asciiTheme="minorHAnsi" w:hAnsiTheme="minorHAnsi" w:cstheme="minorHAnsi"/>
          <w:color w:val="313131"/>
          <w:spacing w:val="1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 posnetek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objaviti na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spletnih</w:t>
      </w:r>
      <w:r w:rsidRPr="0014148D">
        <w:rPr>
          <w:rFonts w:asciiTheme="minorHAnsi" w:hAnsiTheme="minorHAnsi" w:cstheme="minorHAnsi"/>
          <w:color w:val="313131"/>
          <w:spacing w:val="4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straneh,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v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drugih</w:t>
      </w:r>
      <w:r w:rsidRPr="0014148D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tiskovinah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ali</w:t>
      </w:r>
      <w:r w:rsidRPr="0014148D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družabnih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omrežjih.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Namen</w:t>
      </w:r>
      <w:r w:rsidRPr="0014148D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je</w:t>
      </w:r>
      <w:r w:rsidRPr="0014148D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dokumentiranje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aktivnosti</w:t>
      </w:r>
      <w:r w:rsidRPr="0014148D">
        <w:rPr>
          <w:rFonts w:asciiTheme="minorHAnsi" w:hAnsiTheme="minorHAnsi" w:cstheme="minorHAnsi"/>
          <w:color w:val="313131"/>
          <w:spacing w:val="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obveščanja</w:t>
      </w:r>
      <w:r w:rsidRPr="0014148D">
        <w:rPr>
          <w:rFonts w:asciiTheme="minorHAnsi" w:hAnsiTheme="minorHAnsi" w:cstheme="minorHAnsi"/>
          <w:color w:val="313131"/>
          <w:spacing w:val="2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javnosti o</w:t>
      </w:r>
      <w:r w:rsidRPr="0014148D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delu</w:t>
      </w:r>
      <w:r w:rsidRPr="0014148D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14148D">
        <w:rPr>
          <w:rFonts w:asciiTheme="minorHAnsi" w:hAnsiTheme="minorHAnsi" w:cstheme="minorHAnsi"/>
          <w:color w:val="313131"/>
        </w:rPr>
        <w:t>in</w:t>
      </w:r>
      <w:r w:rsidRPr="0014148D">
        <w:rPr>
          <w:rFonts w:asciiTheme="minorHAnsi" w:hAnsiTheme="minorHAnsi" w:cstheme="minorHAnsi"/>
          <w:color w:val="313131"/>
          <w:spacing w:val="-2"/>
        </w:rPr>
        <w:t xml:space="preserve"> dogodkih.«</w:t>
      </w:r>
    </w:p>
    <w:p w14:paraId="05294A2C" w14:textId="77777777" w:rsidR="007D7904" w:rsidRPr="0014148D" w:rsidRDefault="007D7904" w:rsidP="007D7904">
      <w:pPr>
        <w:pStyle w:val="Telobesedila"/>
        <w:rPr>
          <w:rFonts w:asciiTheme="minorHAnsi" w:hAnsiTheme="minorHAnsi" w:cstheme="minorHAnsi"/>
          <w:sz w:val="22"/>
          <w:szCs w:val="22"/>
        </w:rPr>
      </w:pPr>
    </w:p>
    <w:p w14:paraId="1C0F400B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018B978" w14:textId="77777777" w:rsidR="007D7904" w:rsidRPr="009F48B8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1F8FF169" w14:textId="77777777" w:rsidR="007D7904" w:rsidRDefault="007D7904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0421AE30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55D29607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76CD23A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3D44A877" w14:textId="77777777" w:rsidR="002C6FDE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24B7AF61" w14:textId="77777777" w:rsidR="002C6FDE" w:rsidRPr="009F48B8" w:rsidRDefault="002C6FDE" w:rsidP="007D7904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6C9BC3B3" w14:textId="77777777" w:rsid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spacing w:val="14"/>
          <w:w w:val="105"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Aktivnost se izvaja v okviru JN 430-203/2022, "Aktivnosti za pospeševanje razvoja ekološkega kmetovanja v letu 2023", ki je financiran s sredstvi iz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Programa</w:t>
      </w:r>
      <w:r w:rsidRPr="00B147CA">
        <w:rPr>
          <w:rFonts w:asciiTheme="minorHAnsi" w:hAnsiTheme="minorHAnsi" w:cstheme="minorHAnsi"/>
          <w:i/>
          <w:iCs/>
          <w:color w:val="313131"/>
          <w:spacing w:val="1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porabe</w:t>
      </w:r>
      <w:r w:rsidRPr="00B147CA">
        <w:rPr>
          <w:rFonts w:asciiTheme="minorHAnsi" w:hAnsiTheme="minorHAnsi" w:cstheme="minorHAnsi"/>
          <w:i/>
          <w:iCs/>
          <w:color w:val="313131"/>
          <w:spacing w:val="1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sredstev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Sklada</w:t>
      </w:r>
      <w:r w:rsidRPr="00B147CA">
        <w:rPr>
          <w:rFonts w:asciiTheme="minorHAnsi" w:hAnsiTheme="minorHAnsi" w:cstheme="minorHAnsi"/>
          <w:i/>
          <w:iCs/>
          <w:color w:val="313131"/>
          <w:spacing w:val="5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za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podnebne</w:t>
      </w:r>
      <w:r w:rsidRPr="00B147CA">
        <w:rPr>
          <w:rFonts w:asciiTheme="minorHAnsi" w:hAnsiTheme="minorHAnsi" w:cstheme="minorHAnsi"/>
          <w:i/>
          <w:iCs/>
          <w:color w:val="313131"/>
          <w:spacing w:val="8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spremembe</w:t>
      </w:r>
      <w:r w:rsidRPr="00B147CA">
        <w:rPr>
          <w:rFonts w:asciiTheme="minorHAnsi" w:hAnsiTheme="minorHAnsi" w:cstheme="minorHAnsi"/>
          <w:i/>
          <w:iCs/>
          <w:color w:val="313131"/>
          <w:spacing w:val="14"/>
          <w:w w:val="105"/>
        </w:rPr>
        <w:t xml:space="preserve"> </w:t>
      </w:r>
    </w:p>
    <w:p w14:paraId="17489972" w14:textId="2DE95CD9" w:rsidR="007D7904" w:rsidRPr="00B147CA" w:rsidRDefault="007D7904" w:rsidP="007D7904">
      <w:pPr>
        <w:ind w:left="378" w:right="1141"/>
        <w:jc w:val="center"/>
        <w:rPr>
          <w:rFonts w:asciiTheme="minorHAnsi" w:hAnsiTheme="minorHAnsi" w:cstheme="minorHAnsi"/>
          <w:i/>
          <w:iCs/>
        </w:rPr>
      </w:pP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v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obdobju</w:t>
      </w:r>
      <w:r w:rsidRPr="00B147CA">
        <w:rPr>
          <w:rFonts w:asciiTheme="minorHAnsi" w:hAnsiTheme="minorHAnsi" w:cstheme="minorHAnsi"/>
          <w:i/>
          <w:iCs/>
          <w:color w:val="313131"/>
          <w:spacing w:val="3"/>
          <w:w w:val="105"/>
        </w:rPr>
        <w:t xml:space="preserve"> </w:t>
      </w:r>
      <w:r w:rsidRPr="00B147CA">
        <w:rPr>
          <w:rFonts w:asciiTheme="minorHAnsi" w:hAnsiTheme="minorHAnsi" w:cstheme="minorHAnsi"/>
          <w:i/>
          <w:iCs/>
          <w:color w:val="313131"/>
          <w:w w:val="105"/>
        </w:rPr>
        <w:t>2021-</w:t>
      </w:r>
      <w:r w:rsidRPr="00B147CA">
        <w:rPr>
          <w:rFonts w:asciiTheme="minorHAnsi" w:hAnsiTheme="minorHAnsi" w:cstheme="minorHAnsi"/>
          <w:i/>
          <w:iCs/>
          <w:color w:val="313131"/>
          <w:spacing w:val="-2"/>
          <w:w w:val="105"/>
        </w:rPr>
        <w:t>2023</w:t>
      </w:r>
    </w:p>
    <w:p w14:paraId="48EAA5FA" w14:textId="77777777" w:rsidR="007D7904" w:rsidRDefault="007D7904"/>
    <w:sectPr w:rsidR="007D7904" w:rsidSect="008C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B2C2" w14:textId="77777777" w:rsidR="004B492E" w:rsidRDefault="004B492E">
      <w:r>
        <w:separator/>
      </w:r>
    </w:p>
  </w:endnote>
  <w:endnote w:type="continuationSeparator" w:id="0">
    <w:p w14:paraId="18669E9C" w14:textId="77777777" w:rsidR="004B492E" w:rsidRDefault="004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FD5E" w14:textId="77777777" w:rsidR="002C6FDE" w:rsidRDefault="002C6F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020C" w14:textId="785A0DE5" w:rsidR="00531396" w:rsidRDefault="002C6FDE">
    <w:pPr>
      <w:pStyle w:val="Noga"/>
    </w:pPr>
    <w:r w:rsidRPr="009F48B8">
      <w:rPr>
        <w:noProof/>
      </w:rPr>
      <w:drawing>
        <wp:anchor distT="0" distB="0" distL="114300" distR="114300" simplePos="0" relativeHeight="251659264" behindDoc="0" locked="0" layoutInCell="1" allowOverlap="1" wp14:anchorId="7C7D0FD3" wp14:editId="3154E3B4">
          <wp:simplePos x="0" y="0"/>
          <wp:positionH relativeFrom="column">
            <wp:posOffset>3695065</wp:posOffset>
          </wp:positionH>
          <wp:positionV relativeFrom="paragraph">
            <wp:posOffset>18365</wp:posOffset>
          </wp:positionV>
          <wp:extent cx="1600200" cy="491492"/>
          <wp:effectExtent l="0" t="0" r="0" b="381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604065" cy="492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 w:rsidRPr="009F48B8">
      <w:rPr>
        <w:noProof/>
      </w:rPr>
      <w:drawing>
        <wp:anchor distT="0" distB="0" distL="114300" distR="114300" simplePos="0" relativeHeight="251660288" behindDoc="0" locked="0" layoutInCell="1" allowOverlap="1" wp14:anchorId="1C3571D3" wp14:editId="54795EE2">
          <wp:simplePos x="0" y="0"/>
          <wp:positionH relativeFrom="margin">
            <wp:posOffset>-635</wp:posOffset>
          </wp:positionH>
          <wp:positionV relativeFrom="paragraph">
            <wp:posOffset>-15875</wp:posOffset>
          </wp:positionV>
          <wp:extent cx="1656292" cy="571499"/>
          <wp:effectExtent l="0" t="0" r="127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95" cy="5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396">
      <w:tab/>
      <w:t xml:space="preserve">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BF49" w14:textId="77777777" w:rsidR="002C6FDE" w:rsidRDefault="002C6F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6436" w14:textId="77777777" w:rsidR="004B492E" w:rsidRDefault="004B492E">
      <w:r>
        <w:separator/>
      </w:r>
    </w:p>
  </w:footnote>
  <w:footnote w:type="continuationSeparator" w:id="0">
    <w:p w14:paraId="7D43C75E" w14:textId="77777777" w:rsidR="004B492E" w:rsidRDefault="004B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59C" w14:textId="77777777" w:rsidR="002C6FDE" w:rsidRDefault="002C6F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11" w14:textId="77777777" w:rsidR="00531396" w:rsidRDefault="00531396">
    <w:pPr>
      <w:pStyle w:val="Glava"/>
    </w:pPr>
    <w:r w:rsidRPr="00182935">
      <w:rPr>
        <w:noProof/>
      </w:rPr>
      <w:drawing>
        <wp:anchor distT="0" distB="0" distL="114300" distR="114300" simplePos="0" relativeHeight="251661312" behindDoc="0" locked="0" layoutInCell="1" allowOverlap="1" wp14:anchorId="1845FA02" wp14:editId="4F94E815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</w:rPr>
      <w:drawing>
        <wp:anchor distT="0" distB="0" distL="114300" distR="114300" simplePos="0" relativeHeight="251662336" behindDoc="0" locked="0" layoutInCell="1" allowOverlap="1" wp14:anchorId="1E9840CD" wp14:editId="51FAC3C6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C8CB" w14:textId="77777777" w:rsidR="002C6FDE" w:rsidRDefault="002C6F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128267">
    <w:abstractNumId w:val="1"/>
  </w:num>
  <w:num w:numId="2" w16cid:durableId="21274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4"/>
    <w:rsid w:val="00140304"/>
    <w:rsid w:val="002C6FDE"/>
    <w:rsid w:val="004B492E"/>
    <w:rsid w:val="00531396"/>
    <w:rsid w:val="007D7904"/>
    <w:rsid w:val="00907EFA"/>
    <w:rsid w:val="00993139"/>
    <w:rsid w:val="00B147CA"/>
    <w:rsid w:val="00B71718"/>
    <w:rsid w:val="00BC02CF"/>
    <w:rsid w:val="00CE05E8"/>
    <w:rsid w:val="00D56357"/>
    <w:rsid w:val="00EC43EA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11B9CB"/>
  <w15:chartTrackingRefBased/>
  <w15:docId w15:val="{1840D7A0-CC15-49AD-B3E8-394F346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7D7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slov1">
    <w:name w:val="heading 1"/>
    <w:basedOn w:val="Navaden"/>
    <w:link w:val="Naslov1Znak"/>
    <w:uiPriority w:val="1"/>
    <w:qFormat/>
    <w:rsid w:val="007D7904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7D7904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7D7904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D7904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D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D7904"/>
    <w:rPr>
      <w:rFonts w:ascii="Times New Roman" w:eastAsia="Times New Roman" w:hAnsi="Times New Roman" w:cs="Times New Roman"/>
      <w:kern w:val="0"/>
      <w14:ligatures w14:val="none"/>
    </w:rPr>
  </w:style>
  <w:style w:type="table" w:styleId="Tabelamrea">
    <w:name w:val="Table Grid"/>
    <w:basedOn w:val="Navadnatabela"/>
    <w:uiPriority w:val="39"/>
    <w:rsid w:val="007D79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D790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brankovi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Brankovič</dc:creator>
  <cp:keywords/>
  <dc:description/>
  <cp:lastModifiedBy>Domen Bajec</cp:lastModifiedBy>
  <cp:revision>2</cp:revision>
  <dcterms:created xsi:type="dcterms:W3CDTF">2023-08-21T09:30:00Z</dcterms:created>
  <dcterms:modified xsi:type="dcterms:W3CDTF">2023-08-21T09:30:00Z</dcterms:modified>
</cp:coreProperties>
</file>